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A9" w:rsidRDefault="00E700A9"/>
    <w:p w:rsidR="0082623B" w:rsidRDefault="00C3256D">
      <w:pPr>
        <w:rPr>
          <w:b/>
          <w:sz w:val="32"/>
          <w:szCs w:val="32"/>
        </w:rPr>
      </w:pPr>
      <w:r w:rsidRPr="00C3256D">
        <w:rPr>
          <w:b/>
          <w:sz w:val="32"/>
          <w:szCs w:val="32"/>
        </w:rPr>
        <w:t xml:space="preserve">What is </w:t>
      </w:r>
      <w:proofErr w:type="spellStart"/>
      <w:r w:rsidRPr="00C3256D">
        <w:rPr>
          <w:b/>
          <w:sz w:val="32"/>
          <w:szCs w:val="32"/>
        </w:rPr>
        <w:t>Pinterest</w:t>
      </w:r>
      <w:proofErr w:type="spellEnd"/>
      <w:r w:rsidRPr="00C3256D">
        <w:rPr>
          <w:b/>
          <w:sz w:val="32"/>
          <w:szCs w:val="32"/>
        </w:rPr>
        <w:t>?</w:t>
      </w:r>
    </w:p>
    <w:p w:rsidR="00552DD9" w:rsidRDefault="00552DD9" w:rsidP="00587C82">
      <w:pPr>
        <w:spacing w:line="360" w:lineRule="auto"/>
      </w:pPr>
      <w:proofErr w:type="spellStart"/>
      <w:r>
        <w:t>Pinterest</w:t>
      </w:r>
      <w:proofErr w:type="spellEnd"/>
      <w:r>
        <w:t xml:space="preserve"> is a social bookmarking site where users house their favourite events, photos, videos, and interests on a </w:t>
      </w:r>
      <w:proofErr w:type="spellStart"/>
      <w:r>
        <w:t>pinboard</w:t>
      </w:r>
      <w:proofErr w:type="spellEnd"/>
      <w:r>
        <w:t xml:space="preserve"> style format.  </w:t>
      </w:r>
      <w:proofErr w:type="spellStart"/>
      <w:r>
        <w:t>Pinboards</w:t>
      </w:r>
      <w:proofErr w:type="spellEnd"/>
      <w:r>
        <w:t xml:space="preserve"> provide links on the internet that users can share with each other. Users also have the ability to “follow” specific Pinners with the same interests.   </w:t>
      </w:r>
      <w:proofErr w:type="spellStart"/>
      <w:r>
        <w:t>Pinterest’s</w:t>
      </w:r>
      <w:proofErr w:type="spellEnd"/>
      <w:r>
        <w:t xml:space="preserve"> mission is to connect people through the interests they share. Users can create </w:t>
      </w:r>
      <w:proofErr w:type="spellStart"/>
      <w:r>
        <w:t>Pinterest</w:t>
      </w:r>
      <w:proofErr w:type="spellEnd"/>
      <w:r>
        <w:t xml:space="preserve"> </w:t>
      </w:r>
      <w:proofErr w:type="spellStart"/>
      <w:r>
        <w:t>pinboards</w:t>
      </w:r>
      <w:proofErr w:type="spellEnd"/>
      <w:r>
        <w:t xml:space="preserve"> where they organize images they love—from around the web or from their very own work. </w:t>
      </w:r>
      <w:proofErr w:type="spellStart"/>
      <w:r>
        <w:t>Pinterest</w:t>
      </w:r>
      <w:proofErr w:type="spellEnd"/>
      <w:r>
        <w:t xml:space="preserve"> can be used for organizing events, sharing ideas and promoting products. For education, users can follow like-minded Pinners and share information through blogs and articles. </w:t>
      </w:r>
      <w:proofErr w:type="spellStart"/>
      <w:r>
        <w:t>Pinterest</w:t>
      </w:r>
      <w:proofErr w:type="spellEnd"/>
      <w:r>
        <w:t xml:space="preserve"> will provide my students a way to collect resources from the internet and other users and keep them organized. </w:t>
      </w:r>
      <w:proofErr w:type="spellStart"/>
      <w:r>
        <w:t>Pinterest</w:t>
      </w:r>
      <w:proofErr w:type="spellEnd"/>
      <w:r>
        <w:t xml:space="preserve"> will become their virtual “sketchbook” for ideas, techniques and their creative process.</w:t>
      </w:r>
    </w:p>
    <w:p w:rsidR="00552DD9" w:rsidRDefault="00552DD9">
      <w:pPr>
        <w:rPr>
          <w:b/>
          <w:sz w:val="32"/>
          <w:szCs w:val="32"/>
        </w:rPr>
      </w:pPr>
      <w:r>
        <w:rPr>
          <w:b/>
          <w:sz w:val="32"/>
          <w:szCs w:val="32"/>
        </w:rPr>
        <w:t>Why use Social Media?</w:t>
      </w:r>
    </w:p>
    <w:p w:rsidR="00587C82" w:rsidRDefault="009C7BF0" w:rsidP="00587C82">
      <w:pPr>
        <w:spacing w:line="360" w:lineRule="auto"/>
      </w:pPr>
      <w:r w:rsidRPr="00E04E80">
        <w:rPr>
          <w:rFonts w:ascii="Calibri" w:hAnsi="Calibri" w:cs="Calibri"/>
          <w:lang w:val="en"/>
        </w:rPr>
        <w:t>For me, the use of tec</w:t>
      </w:r>
      <w:r>
        <w:rPr>
          <w:rFonts w:ascii="Calibri" w:hAnsi="Calibri" w:cs="Calibri"/>
          <w:lang w:val="en"/>
        </w:rPr>
        <w:t>hnologies using social media is</w:t>
      </w:r>
      <w:r w:rsidRPr="00E04E80">
        <w:rPr>
          <w:rFonts w:ascii="Calibri" w:hAnsi="Calibri" w:cs="Calibri"/>
          <w:lang w:val="en"/>
        </w:rPr>
        <w:t xml:space="preserve"> a way of engaging my learners.  </w:t>
      </w:r>
      <w:r w:rsidR="00587C82">
        <w:t xml:space="preserve">As educators, it is our responsibility to be knowledgeable about the risks and benefits for social media use and incorporate them into our curriculum.  Teaching and modelling digital citizenship to our youth are going to prepare them for their futures in our ever changing digital world. </w:t>
      </w:r>
    </w:p>
    <w:p w:rsidR="00EF300C" w:rsidRDefault="00EF300C" w:rsidP="00587C82">
      <w:pPr>
        <w:spacing w:line="360" w:lineRule="auto"/>
        <w:rPr>
          <w:b/>
          <w:sz w:val="32"/>
          <w:szCs w:val="32"/>
        </w:rPr>
      </w:pPr>
      <w:r w:rsidRPr="00EF300C">
        <w:rPr>
          <w:b/>
          <w:sz w:val="32"/>
          <w:szCs w:val="32"/>
        </w:rPr>
        <w:t xml:space="preserve">Why Use </w:t>
      </w:r>
      <w:proofErr w:type="spellStart"/>
      <w:r w:rsidRPr="00EF300C">
        <w:rPr>
          <w:b/>
          <w:sz w:val="32"/>
          <w:szCs w:val="32"/>
        </w:rPr>
        <w:t>Pinterest</w:t>
      </w:r>
      <w:proofErr w:type="spellEnd"/>
      <w:r w:rsidRPr="00EF300C">
        <w:rPr>
          <w:b/>
          <w:sz w:val="32"/>
          <w:szCs w:val="32"/>
        </w:rPr>
        <w:t>?</w:t>
      </w:r>
    </w:p>
    <w:p w:rsidR="00EF300C" w:rsidRPr="00EF300C" w:rsidRDefault="00EF300C" w:rsidP="00587C82">
      <w:pPr>
        <w:spacing w:line="360" w:lineRule="auto"/>
        <w:rPr>
          <w:b/>
          <w:sz w:val="32"/>
          <w:szCs w:val="32"/>
        </w:rPr>
      </w:pPr>
      <w:proofErr w:type="spellStart"/>
      <w:r>
        <w:t>Pinterest</w:t>
      </w:r>
      <w:proofErr w:type="spellEnd"/>
      <w:r>
        <w:t xml:space="preserve"> is a</w:t>
      </w:r>
      <w:r w:rsidRPr="00EF300C">
        <w:t xml:space="preserve"> way to stay organized by being able capture and then find</w:t>
      </w:r>
      <w:r>
        <w:t xml:space="preserve"> again, all of the relevant information </w:t>
      </w:r>
      <w:r w:rsidRPr="00EF300C">
        <w:t>you run across whil</w:t>
      </w:r>
      <w:r>
        <w:t xml:space="preserve">e perusing the Internet.  Some uses for </w:t>
      </w:r>
      <w:proofErr w:type="spellStart"/>
      <w:r>
        <w:t>Pinterest</w:t>
      </w:r>
      <w:proofErr w:type="spellEnd"/>
      <w:r>
        <w:t xml:space="preserve"> in the art classroom:</w:t>
      </w:r>
    </w:p>
    <w:p w:rsidR="00EF300C" w:rsidRPr="00EF300C" w:rsidRDefault="00EF300C" w:rsidP="00EF300C">
      <w:pPr>
        <w:numPr>
          <w:ilvl w:val="0"/>
          <w:numId w:val="2"/>
        </w:numPr>
        <w:spacing w:before="100" w:beforeAutospacing="1" w:after="100" w:afterAutospacing="1" w:line="240" w:lineRule="auto"/>
      </w:pPr>
      <w:r>
        <w:t xml:space="preserve">Share </w:t>
      </w:r>
      <w:r w:rsidRPr="00EF300C">
        <w:t xml:space="preserve"> inspiration</w:t>
      </w:r>
      <w:r>
        <w:t>al ideas and images</w:t>
      </w:r>
    </w:p>
    <w:p w:rsidR="00EF300C" w:rsidRPr="00EF300C" w:rsidRDefault="00EF300C" w:rsidP="00EF300C">
      <w:pPr>
        <w:numPr>
          <w:ilvl w:val="0"/>
          <w:numId w:val="2"/>
        </w:numPr>
        <w:spacing w:before="100" w:beforeAutospacing="1" w:after="100" w:afterAutospacing="1" w:line="240" w:lineRule="auto"/>
      </w:pPr>
      <w:r w:rsidRPr="00EF300C">
        <w:t>Visual sharing across content areas</w:t>
      </w:r>
    </w:p>
    <w:p w:rsidR="00EF300C" w:rsidRPr="00EF300C" w:rsidRDefault="00EF300C" w:rsidP="00EF300C">
      <w:pPr>
        <w:numPr>
          <w:ilvl w:val="0"/>
          <w:numId w:val="2"/>
        </w:numPr>
        <w:spacing w:before="100" w:beforeAutospacing="1" w:after="100" w:afterAutospacing="1" w:line="240" w:lineRule="auto"/>
      </w:pPr>
      <w:r w:rsidRPr="00EF300C">
        <w:t>Suggest reading materials</w:t>
      </w:r>
      <w:r>
        <w:t xml:space="preserve"> and tutorials on methods in art</w:t>
      </w:r>
    </w:p>
    <w:p w:rsidR="00EF300C" w:rsidRPr="00EF300C" w:rsidRDefault="00EF300C" w:rsidP="00EF300C">
      <w:pPr>
        <w:numPr>
          <w:ilvl w:val="0"/>
          <w:numId w:val="2"/>
        </w:numPr>
        <w:spacing w:before="100" w:beforeAutospacing="1" w:after="100" w:afterAutospacing="1" w:line="240" w:lineRule="auto"/>
      </w:pPr>
      <w:r w:rsidRPr="00EF300C">
        <w:t>Provide w</w:t>
      </w:r>
      <w:r>
        <w:t xml:space="preserve">ebsites for various purposes, i.e. art resources </w:t>
      </w:r>
    </w:p>
    <w:p w:rsidR="00EF300C" w:rsidRPr="00EF300C" w:rsidRDefault="00EF300C" w:rsidP="00EF300C">
      <w:pPr>
        <w:numPr>
          <w:ilvl w:val="0"/>
          <w:numId w:val="2"/>
        </w:numPr>
        <w:spacing w:before="100" w:beforeAutospacing="1" w:after="100" w:afterAutospacing="1" w:line="240" w:lineRule="auto"/>
      </w:pPr>
      <w:r w:rsidRPr="00EF300C">
        <w:t>Encourage student participation</w:t>
      </w:r>
    </w:p>
    <w:p w:rsidR="00EF300C" w:rsidRPr="00EF300C" w:rsidRDefault="00EF300C" w:rsidP="00EF300C">
      <w:pPr>
        <w:numPr>
          <w:ilvl w:val="0"/>
          <w:numId w:val="2"/>
        </w:numPr>
        <w:spacing w:before="100" w:beforeAutospacing="1" w:after="100" w:afterAutospacing="1" w:line="240" w:lineRule="auto"/>
      </w:pPr>
      <w:r>
        <w:t>Showcase  art</w:t>
      </w:r>
      <w:r w:rsidRPr="00EF300C">
        <w:t xml:space="preserve"> projects </w:t>
      </w:r>
    </w:p>
    <w:p w:rsidR="00EF300C" w:rsidRDefault="00EF300C" w:rsidP="00EF300C">
      <w:pPr>
        <w:numPr>
          <w:ilvl w:val="0"/>
          <w:numId w:val="2"/>
        </w:numPr>
        <w:spacing w:before="100" w:beforeAutospacing="1" w:after="100" w:afterAutospacing="1" w:line="240" w:lineRule="auto"/>
      </w:pPr>
      <w:r>
        <w:t xml:space="preserve">Provide </w:t>
      </w:r>
      <w:r w:rsidRPr="00EF300C">
        <w:t xml:space="preserve"> presentation</w:t>
      </w:r>
      <w:r>
        <w:t xml:space="preserve">s </w:t>
      </w:r>
      <w:r w:rsidRPr="00EF300C">
        <w:t>and/or ideas</w:t>
      </w:r>
    </w:p>
    <w:p w:rsidR="003F5420" w:rsidRDefault="003F5420" w:rsidP="00EF300C">
      <w:pPr>
        <w:numPr>
          <w:ilvl w:val="0"/>
          <w:numId w:val="2"/>
        </w:numPr>
        <w:spacing w:before="100" w:beforeAutospacing="1" w:after="100" w:afterAutospacing="1" w:line="240" w:lineRule="auto"/>
      </w:pPr>
      <w:r>
        <w:t xml:space="preserve">Organize resources and ideas </w:t>
      </w:r>
    </w:p>
    <w:p w:rsidR="003F5420" w:rsidRDefault="003F5420" w:rsidP="00EF300C">
      <w:pPr>
        <w:numPr>
          <w:ilvl w:val="0"/>
          <w:numId w:val="2"/>
        </w:numPr>
        <w:spacing w:before="100" w:beforeAutospacing="1" w:after="100" w:afterAutospacing="1" w:line="240" w:lineRule="auto"/>
      </w:pPr>
      <w:r>
        <w:t>Highlight artists of interest</w:t>
      </w:r>
    </w:p>
    <w:p w:rsidR="003F5420" w:rsidRDefault="003F5420" w:rsidP="00EF300C">
      <w:pPr>
        <w:numPr>
          <w:ilvl w:val="0"/>
          <w:numId w:val="2"/>
        </w:numPr>
        <w:spacing w:before="100" w:beforeAutospacing="1" w:after="100" w:afterAutospacing="1" w:line="240" w:lineRule="auto"/>
      </w:pPr>
      <w:r>
        <w:t>Personalize resources with write-ups and critiques</w:t>
      </w:r>
    </w:p>
    <w:p w:rsidR="003F5420" w:rsidRPr="00EF300C" w:rsidRDefault="003F5420" w:rsidP="00EF300C">
      <w:pPr>
        <w:numPr>
          <w:ilvl w:val="0"/>
          <w:numId w:val="2"/>
        </w:numPr>
        <w:spacing w:before="100" w:beforeAutospacing="1" w:after="100" w:afterAutospacing="1" w:line="240" w:lineRule="auto"/>
      </w:pPr>
      <w:r>
        <w:t>Collaborate tool for art students in other classes</w:t>
      </w:r>
    </w:p>
    <w:p w:rsidR="003F5420" w:rsidRDefault="003F5420" w:rsidP="00EF300C">
      <w:pPr>
        <w:spacing w:before="100" w:beforeAutospacing="1" w:after="100" w:afterAutospacing="1" w:line="240" w:lineRule="auto"/>
        <w:rPr>
          <w:b/>
          <w:sz w:val="32"/>
          <w:szCs w:val="32"/>
        </w:rPr>
      </w:pPr>
    </w:p>
    <w:p w:rsidR="00587C82" w:rsidRDefault="00552DD9" w:rsidP="00EF300C">
      <w:pPr>
        <w:spacing w:before="100" w:beforeAutospacing="1" w:after="100" w:afterAutospacing="1" w:line="240" w:lineRule="auto"/>
        <w:rPr>
          <w:b/>
          <w:sz w:val="32"/>
          <w:szCs w:val="32"/>
        </w:rPr>
      </w:pPr>
      <w:r>
        <w:rPr>
          <w:b/>
          <w:sz w:val="32"/>
          <w:szCs w:val="32"/>
        </w:rPr>
        <w:t xml:space="preserve">Are there privacy issues with the use of </w:t>
      </w:r>
      <w:proofErr w:type="spellStart"/>
      <w:r>
        <w:rPr>
          <w:b/>
          <w:sz w:val="32"/>
          <w:szCs w:val="32"/>
        </w:rPr>
        <w:t>Pin</w:t>
      </w:r>
      <w:r w:rsidR="009C7BF0">
        <w:rPr>
          <w:b/>
          <w:sz w:val="32"/>
          <w:szCs w:val="32"/>
        </w:rPr>
        <w:t>t</w:t>
      </w:r>
      <w:r>
        <w:rPr>
          <w:b/>
          <w:sz w:val="32"/>
          <w:szCs w:val="32"/>
        </w:rPr>
        <w:t>erest</w:t>
      </w:r>
      <w:proofErr w:type="spellEnd"/>
      <w:r>
        <w:rPr>
          <w:b/>
          <w:sz w:val="32"/>
          <w:szCs w:val="32"/>
        </w:rPr>
        <w:t>?</w:t>
      </w:r>
    </w:p>
    <w:p w:rsidR="003D6C83" w:rsidRDefault="004F5E7D" w:rsidP="003D6C83">
      <w:pPr>
        <w:pStyle w:val="NormalWeb"/>
        <w:spacing w:line="360" w:lineRule="auto"/>
        <w:rPr>
          <w:rFonts w:asciiTheme="minorHAnsi" w:hAnsiTheme="minorHAnsi"/>
          <w:sz w:val="22"/>
          <w:szCs w:val="22"/>
        </w:rPr>
      </w:pPr>
      <w:proofErr w:type="spellStart"/>
      <w:r w:rsidRPr="003D6C83">
        <w:rPr>
          <w:rFonts w:asciiTheme="minorHAnsi" w:hAnsiTheme="minorHAnsi"/>
          <w:sz w:val="22"/>
          <w:szCs w:val="22"/>
        </w:rPr>
        <w:t>Pinterest</w:t>
      </w:r>
      <w:proofErr w:type="spellEnd"/>
      <w:r w:rsidRPr="003D6C83">
        <w:rPr>
          <w:rFonts w:asciiTheme="minorHAnsi" w:hAnsiTheme="minorHAnsi"/>
          <w:sz w:val="22"/>
          <w:szCs w:val="22"/>
        </w:rPr>
        <w:t xml:space="preserve"> recently made </w:t>
      </w:r>
      <w:r w:rsidR="00CB259F" w:rsidRPr="003D6C83">
        <w:rPr>
          <w:rFonts w:asciiTheme="minorHAnsi" w:hAnsiTheme="minorHAnsi"/>
          <w:sz w:val="22"/>
          <w:szCs w:val="22"/>
        </w:rPr>
        <w:t>changes (August 2013)</w:t>
      </w:r>
      <w:r w:rsidRPr="003D6C83">
        <w:rPr>
          <w:rFonts w:asciiTheme="minorHAnsi" w:hAnsiTheme="minorHAnsi"/>
          <w:sz w:val="22"/>
          <w:szCs w:val="22"/>
        </w:rPr>
        <w:t xml:space="preserve"> to its privacy policy that will allow it to include the</w:t>
      </w:r>
      <w:r w:rsidRPr="003D6C83">
        <w:rPr>
          <w:rFonts w:asciiTheme="minorHAnsi" w:hAnsiTheme="minorHAnsi"/>
          <w:b/>
          <w:sz w:val="22"/>
          <w:szCs w:val="22"/>
        </w:rPr>
        <w:t xml:space="preserve"> </w:t>
      </w:r>
      <w:r w:rsidRPr="00536D05">
        <w:rPr>
          <w:rFonts w:asciiTheme="minorHAnsi" w:hAnsiTheme="minorHAnsi"/>
          <w:i/>
          <w:sz w:val="22"/>
          <w:szCs w:val="22"/>
        </w:rPr>
        <w:t>possibility</w:t>
      </w:r>
      <w:r w:rsidRPr="003D6C83">
        <w:rPr>
          <w:rFonts w:asciiTheme="minorHAnsi" w:hAnsiTheme="minorHAnsi"/>
          <w:b/>
          <w:sz w:val="22"/>
          <w:szCs w:val="22"/>
        </w:rPr>
        <w:t xml:space="preserve"> </w:t>
      </w:r>
      <w:r w:rsidR="00CB259F" w:rsidRPr="003D6C83">
        <w:rPr>
          <w:rFonts w:asciiTheme="minorHAnsi" w:hAnsiTheme="minorHAnsi"/>
          <w:sz w:val="22"/>
          <w:szCs w:val="22"/>
        </w:rPr>
        <w:t xml:space="preserve">of sending users targeted advertising. Currently, </w:t>
      </w:r>
      <w:proofErr w:type="spellStart"/>
      <w:r w:rsidR="00CB259F" w:rsidRPr="003D6C83">
        <w:rPr>
          <w:rFonts w:asciiTheme="minorHAnsi" w:hAnsiTheme="minorHAnsi"/>
          <w:sz w:val="22"/>
          <w:szCs w:val="22"/>
        </w:rPr>
        <w:t>Pinterest</w:t>
      </w:r>
      <w:proofErr w:type="spellEnd"/>
      <w:r w:rsidR="00CB259F" w:rsidRPr="003D6C83">
        <w:rPr>
          <w:rFonts w:asciiTheme="minorHAnsi" w:hAnsiTheme="minorHAnsi"/>
          <w:sz w:val="22"/>
          <w:szCs w:val="22"/>
        </w:rPr>
        <w:t xml:space="preserve"> will only collect data to suggest or recommend other </w:t>
      </w:r>
      <w:proofErr w:type="spellStart"/>
      <w:r w:rsidR="00CB259F" w:rsidRPr="003D6C83">
        <w:rPr>
          <w:rFonts w:asciiTheme="minorHAnsi" w:hAnsiTheme="minorHAnsi"/>
          <w:sz w:val="22"/>
          <w:szCs w:val="22"/>
        </w:rPr>
        <w:t>Pinterest</w:t>
      </w:r>
      <w:proofErr w:type="spellEnd"/>
      <w:r w:rsidR="00CB259F" w:rsidRPr="003D6C83">
        <w:rPr>
          <w:rFonts w:asciiTheme="minorHAnsi" w:hAnsiTheme="minorHAnsi"/>
          <w:sz w:val="22"/>
          <w:szCs w:val="22"/>
        </w:rPr>
        <w:t xml:space="preserve"> boards that might interest you. It may be only a matter of time before targeted advertising becomes part of the </w:t>
      </w:r>
      <w:proofErr w:type="spellStart"/>
      <w:r w:rsidR="00CB259F" w:rsidRPr="003D6C83">
        <w:rPr>
          <w:rFonts w:asciiTheme="minorHAnsi" w:hAnsiTheme="minorHAnsi"/>
          <w:sz w:val="22"/>
          <w:szCs w:val="22"/>
        </w:rPr>
        <w:t>Pinterest</w:t>
      </w:r>
      <w:proofErr w:type="spellEnd"/>
      <w:r w:rsidR="00CB259F" w:rsidRPr="003D6C83">
        <w:rPr>
          <w:rFonts w:asciiTheme="minorHAnsi" w:hAnsiTheme="minorHAnsi"/>
          <w:sz w:val="22"/>
          <w:szCs w:val="22"/>
        </w:rPr>
        <w:t xml:space="preserve"> practise. Teaching students about privacy in social networks will be part of a classroo</w:t>
      </w:r>
      <w:r w:rsidR="003D6C83">
        <w:rPr>
          <w:rFonts w:asciiTheme="minorHAnsi" w:hAnsiTheme="minorHAnsi"/>
          <w:sz w:val="22"/>
          <w:szCs w:val="22"/>
        </w:rPr>
        <w:t xml:space="preserve">m discussion. </w:t>
      </w:r>
    </w:p>
    <w:p w:rsidR="00CB259F" w:rsidRDefault="00CB259F" w:rsidP="003D6C83">
      <w:pPr>
        <w:pStyle w:val="NormalWeb"/>
        <w:spacing w:line="360" w:lineRule="auto"/>
        <w:rPr>
          <w:rFonts w:asciiTheme="minorHAnsi" w:hAnsiTheme="minorHAnsi"/>
          <w:sz w:val="22"/>
          <w:szCs w:val="22"/>
        </w:rPr>
      </w:pPr>
      <w:r w:rsidRPr="003D6C83">
        <w:rPr>
          <w:rFonts w:asciiTheme="minorHAnsi" w:hAnsiTheme="minorHAnsi"/>
          <w:sz w:val="22"/>
          <w:szCs w:val="22"/>
        </w:rPr>
        <w:t xml:space="preserve"> </w:t>
      </w:r>
      <w:proofErr w:type="spellStart"/>
      <w:r w:rsidRPr="003D6C83">
        <w:rPr>
          <w:rFonts w:asciiTheme="minorHAnsi" w:hAnsiTheme="minorHAnsi"/>
          <w:sz w:val="22"/>
          <w:szCs w:val="22"/>
        </w:rPr>
        <w:t>Pinterest</w:t>
      </w:r>
      <w:proofErr w:type="spellEnd"/>
      <w:r w:rsidRPr="003D6C83">
        <w:rPr>
          <w:rFonts w:asciiTheme="minorHAnsi" w:hAnsiTheme="minorHAnsi"/>
          <w:sz w:val="22"/>
          <w:szCs w:val="22"/>
        </w:rPr>
        <w:t xml:space="preserve"> has one of the most clearly stated pages for their terms of use and policies called “More Simply Put</w:t>
      </w:r>
      <w:r w:rsidR="003D6C83" w:rsidRPr="003D6C83">
        <w:rPr>
          <w:rFonts w:asciiTheme="minorHAnsi" w:hAnsiTheme="minorHAnsi"/>
          <w:sz w:val="22"/>
          <w:szCs w:val="22"/>
        </w:rPr>
        <w:t>” that</w:t>
      </w:r>
      <w:r w:rsidRPr="003D6C83">
        <w:rPr>
          <w:rFonts w:asciiTheme="minorHAnsi" w:hAnsiTheme="minorHAnsi"/>
          <w:sz w:val="22"/>
          <w:szCs w:val="22"/>
        </w:rPr>
        <w:t xml:space="preserve"> explain the terms in everyday language. </w:t>
      </w:r>
      <w:proofErr w:type="spellStart"/>
      <w:r w:rsidRPr="003D6C83">
        <w:rPr>
          <w:rFonts w:asciiTheme="minorHAnsi" w:hAnsiTheme="minorHAnsi"/>
          <w:sz w:val="22"/>
          <w:szCs w:val="22"/>
        </w:rPr>
        <w:t>Pinterest</w:t>
      </w:r>
      <w:proofErr w:type="spellEnd"/>
      <w:r w:rsidRPr="003D6C83">
        <w:rPr>
          <w:rFonts w:asciiTheme="minorHAnsi" w:hAnsiTheme="minorHAnsi"/>
          <w:sz w:val="22"/>
          <w:szCs w:val="22"/>
        </w:rPr>
        <w:t xml:space="preserve"> collects a vast amount of information from its users that include the information you give it when you register for an account, the pins you add to your </w:t>
      </w:r>
      <w:r w:rsidR="003D6C83" w:rsidRPr="003D6C83">
        <w:rPr>
          <w:rFonts w:asciiTheme="minorHAnsi" w:hAnsiTheme="minorHAnsi"/>
          <w:sz w:val="22"/>
          <w:szCs w:val="22"/>
        </w:rPr>
        <w:t>boards</w:t>
      </w:r>
      <w:r w:rsidRPr="003D6C83">
        <w:rPr>
          <w:rFonts w:asciiTheme="minorHAnsi" w:hAnsiTheme="minorHAnsi"/>
          <w:sz w:val="22"/>
          <w:szCs w:val="22"/>
        </w:rPr>
        <w:t xml:space="preserve"> and data from your Facebook, Twitter, or other accounts linked to </w:t>
      </w:r>
      <w:proofErr w:type="spellStart"/>
      <w:r w:rsidRPr="003D6C83">
        <w:rPr>
          <w:rFonts w:asciiTheme="minorHAnsi" w:hAnsiTheme="minorHAnsi"/>
          <w:sz w:val="22"/>
          <w:szCs w:val="22"/>
        </w:rPr>
        <w:t>Pinterest</w:t>
      </w:r>
      <w:proofErr w:type="spellEnd"/>
      <w:r w:rsidRPr="003D6C83">
        <w:rPr>
          <w:rFonts w:asciiTheme="minorHAnsi" w:hAnsiTheme="minorHAnsi"/>
          <w:sz w:val="22"/>
          <w:szCs w:val="22"/>
        </w:rPr>
        <w:t>.</w:t>
      </w:r>
      <w:r w:rsidR="003D6C83">
        <w:rPr>
          <w:rFonts w:asciiTheme="minorHAnsi" w:hAnsiTheme="minorHAnsi"/>
          <w:sz w:val="22"/>
          <w:szCs w:val="22"/>
        </w:rPr>
        <w:t xml:space="preserve"> When accounts are linked to </w:t>
      </w:r>
      <w:proofErr w:type="spellStart"/>
      <w:r w:rsidR="003D6C83">
        <w:rPr>
          <w:rFonts w:asciiTheme="minorHAnsi" w:hAnsiTheme="minorHAnsi"/>
          <w:sz w:val="22"/>
          <w:szCs w:val="22"/>
        </w:rPr>
        <w:t>Pinterest</w:t>
      </w:r>
      <w:proofErr w:type="spellEnd"/>
      <w:r w:rsidR="003D6C83">
        <w:rPr>
          <w:rFonts w:asciiTheme="minorHAnsi" w:hAnsiTheme="minorHAnsi"/>
          <w:sz w:val="22"/>
          <w:szCs w:val="22"/>
        </w:rPr>
        <w:t xml:space="preserve"> it pulls information (contacts and friends) from those accounts. </w:t>
      </w:r>
      <w:proofErr w:type="spellStart"/>
      <w:r w:rsidR="003D6C83">
        <w:rPr>
          <w:rFonts w:asciiTheme="minorHAnsi" w:hAnsiTheme="minorHAnsi"/>
          <w:sz w:val="22"/>
          <w:szCs w:val="22"/>
        </w:rPr>
        <w:t>Pinterest</w:t>
      </w:r>
      <w:proofErr w:type="spellEnd"/>
      <w:r w:rsidR="003D6C83">
        <w:rPr>
          <w:rFonts w:asciiTheme="minorHAnsi" w:hAnsiTheme="minorHAnsi"/>
          <w:sz w:val="22"/>
          <w:szCs w:val="22"/>
        </w:rPr>
        <w:t xml:space="preserve"> can also record websites you visit that have a “Pin It” button or the apps used with </w:t>
      </w:r>
      <w:proofErr w:type="spellStart"/>
      <w:r w:rsidR="003D6C83">
        <w:rPr>
          <w:rFonts w:asciiTheme="minorHAnsi" w:hAnsiTheme="minorHAnsi"/>
          <w:sz w:val="22"/>
          <w:szCs w:val="22"/>
        </w:rPr>
        <w:t>Pinterest</w:t>
      </w:r>
      <w:proofErr w:type="spellEnd"/>
      <w:r w:rsidR="003D6C83">
        <w:rPr>
          <w:rFonts w:asciiTheme="minorHAnsi" w:hAnsiTheme="minorHAnsi"/>
          <w:sz w:val="22"/>
          <w:szCs w:val="22"/>
        </w:rPr>
        <w:t xml:space="preserve"> features.  If you visit a website on designer boots, that company may want to send you an ad.  If you would rather not give a company that much information about you</w:t>
      </w:r>
      <w:r w:rsidR="003D6C83" w:rsidRPr="003D6C83">
        <w:rPr>
          <w:rFonts w:asciiTheme="minorHAnsi" w:hAnsiTheme="minorHAnsi"/>
          <w:sz w:val="22"/>
          <w:szCs w:val="22"/>
        </w:rPr>
        <w:t xml:space="preserve">, </w:t>
      </w:r>
      <w:proofErr w:type="spellStart"/>
      <w:r w:rsidR="003D6C83" w:rsidRPr="003D6C83">
        <w:rPr>
          <w:rFonts w:asciiTheme="minorHAnsi" w:hAnsiTheme="minorHAnsi"/>
          <w:sz w:val="22"/>
          <w:szCs w:val="22"/>
        </w:rPr>
        <w:t>Pinterest</w:t>
      </w:r>
      <w:proofErr w:type="spellEnd"/>
      <w:r w:rsidR="003D6C83" w:rsidRPr="003D6C83">
        <w:rPr>
          <w:rFonts w:asciiTheme="minorHAnsi" w:hAnsiTheme="minorHAnsi"/>
          <w:sz w:val="22"/>
          <w:szCs w:val="22"/>
        </w:rPr>
        <w:t xml:space="preserve"> claims to have a “Do Not Track” option.</w:t>
      </w:r>
    </w:p>
    <w:p w:rsidR="007629A3" w:rsidRDefault="003D6C83" w:rsidP="00F14225">
      <w:pPr>
        <w:pStyle w:val="NormalWeb"/>
        <w:spacing w:line="360" w:lineRule="auto"/>
        <w:rPr>
          <w:rFonts w:asciiTheme="minorHAnsi" w:hAnsiTheme="minorHAnsi"/>
          <w:sz w:val="32"/>
          <w:szCs w:val="32"/>
        </w:rPr>
      </w:pPr>
      <w:r w:rsidRPr="003D6C83">
        <w:rPr>
          <w:rFonts w:asciiTheme="minorHAnsi" w:hAnsiTheme="minorHAnsi"/>
          <w:sz w:val="32"/>
          <w:szCs w:val="32"/>
        </w:rPr>
        <w:t xml:space="preserve">How can I keep my activity and </w:t>
      </w:r>
      <w:proofErr w:type="spellStart"/>
      <w:r w:rsidRPr="003D6C83">
        <w:rPr>
          <w:rFonts w:asciiTheme="minorHAnsi" w:hAnsiTheme="minorHAnsi"/>
          <w:sz w:val="32"/>
          <w:szCs w:val="32"/>
        </w:rPr>
        <w:t>Pinboards</w:t>
      </w:r>
      <w:proofErr w:type="spellEnd"/>
      <w:r w:rsidRPr="003D6C83">
        <w:rPr>
          <w:rFonts w:asciiTheme="minorHAnsi" w:hAnsiTheme="minorHAnsi"/>
          <w:sz w:val="32"/>
          <w:szCs w:val="32"/>
        </w:rPr>
        <w:t xml:space="preserve"> private?</w:t>
      </w:r>
    </w:p>
    <w:p w:rsidR="00587C82" w:rsidRPr="007629A3" w:rsidRDefault="00F879C2" w:rsidP="00F14225">
      <w:pPr>
        <w:pStyle w:val="NormalWeb"/>
        <w:spacing w:line="360" w:lineRule="auto"/>
        <w:rPr>
          <w:rFonts w:asciiTheme="minorHAnsi" w:hAnsiTheme="minorHAnsi"/>
          <w:sz w:val="32"/>
          <w:szCs w:val="32"/>
        </w:rPr>
      </w:pPr>
      <w:proofErr w:type="spellStart"/>
      <w:r w:rsidRPr="00F879C2">
        <w:rPr>
          <w:rFonts w:asciiTheme="minorHAnsi" w:hAnsiTheme="minorHAnsi"/>
          <w:sz w:val="22"/>
          <w:szCs w:val="22"/>
        </w:rPr>
        <w:t>Pinterest</w:t>
      </w:r>
      <w:proofErr w:type="spellEnd"/>
      <w:r w:rsidRPr="00F879C2">
        <w:rPr>
          <w:rFonts w:asciiTheme="minorHAnsi" w:hAnsiTheme="minorHAnsi"/>
          <w:sz w:val="22"/>
          <w:szCs w:val="22"/>
        </w:rPr>
        <w:t xml:space="preserve"> offers a way to keep your activity and </w:t>
      </w:r>
      <w:proofErr w:type="spellStart"/>
      <w:r w:rsidRPr="00F879C2">
        <w:rPr>
          <w:rFonts w:asciiTheme="minorHAnsi" w:hAnsiTheme="minorHAnsi"/>
          <w:sz w:val="22"/>
          <w:szCs w:val="22"/>
        </w:rPr>
        <w:t>pinborads</w:t>
      </w:r>
      <w:proofErr w:type="spellEnd"/>
      <w:r w:rsidRPr="00F879C2">
        <w:rPr>
          <w:rFonts w:asciiTheme="minorHAnsi" w:hAnsiTheme="minorHAnsi"/>
          <w:sz w:val="22"/>
          <w:szCs w:val="22"/>
        </w:rPr>
        <w:t xml:space="preserve"> private with their secret board option. You are allowed up to three secret boards.</w:t>
      </w:r>
      <w:r w:rsidR="00F14225">
        <w:rPr>
          <w:rFonts w:asciiTheme="minorHAnsi" w:hAnsiTheme="minorHAnsi"/>
          <w:sz w:val="32"/>
          <w:szCs w:val="32"/>
        </w:rPr>
        <w:t xml:space="preserve"> </w:t>
      </w:r>
      <w:r w:rsidR="00587C82" w:rsidRPr="00587C82">
        <w:rPr>
          <w:rStyle w:val="Strong"/>
          <w:rFonts w:asciiTheme="minorHAnsi" w:hAnsiTheme="minorHAnsi"/>
          <w:sz w:val="22"/>
          <w:szCs w:val="22"/>
        </w:rPr>
        <w:t>What's a secret board?</w:t>
      </w:r>
      <w:r w:rsidR="00587C82">
        <w:rPr>
          <w:rStyle w:val="Strong"/>
          <w:rFonts w:asciiTheme="minorHAnsi" w:hAnsiTheme="minorHAnsi"/>
          <w:sz w:val="22"/>
          <w:szCs w:val="22"/>
        </w:rPr>
        <w:t xml:space="preserve"> </w:t>
      </w:r>
      <w:r w:rsidR="00587C82" w:rsidRPr="00587C82">
        <w:rPr>
          <w:rFonts w:asciiTheme="minorHAnsi" w:hAnsiTheme="minorHAnsi"/>
          <w:sz w:val="22"/>
          <w:szCs w:val="22"/>
        </w:rPr>
        <w:t xml:space="preserve">A secret board is only visible to you and to anyone you invite to it. When you add a pin to a secret board, it won’t show up anywhere else on </w:t>
      </w:r>
      <w:proofErr w:type="spellStart"/>
      <w:r w:rsidR="00587C82" w:rsidRPr="00587C82">
        <w:rPr>
          <w:rFonts w:asciiTheme="minorHAnsi" w:hAnsiTheme="minorHAnsi"/>
          <w:sz w:val="22"/>
          <w:szCs w:val="22"/>
        </w:rPr>
        <w:t>Pinterest</w:t>
      </w:r>
      <w:proofErr w:type="spellEnd"/>
      <w:r w:rsidR="00587C82" w:rsidRPr="00587C82">
        <w:rPr>
          <w:rFonts w:asciiTheme="minorHAnsi" w:hAnsiTheme="minorHAnsi"/>
          <w:sz w:val="22"/>
          <w:szCs w:val="22"/>
        </w:rPr>
        <w:t xml:space="preserve"> – not in the category sections, anyone’s search results, your followers’ home feed, your own home </w:t>
      </w:r>
      <w:proofErr w:type="gramStart"/>
      <w:r w:rsidR="00587C82" w:rsidRPr="00587C82">
        <w:rPr>
          <w:rFonts w:asciiTheme="minorHAnsi" w:hAnsiTheme="minorHAnsi"/>
          <w:sz w:val="22"/>
          <w:szCs w:val="22"/>
        </w:rPr>
        <w:t>feed,</w:t>
      </w:r>
      <w:proofErr w:type="gramEnd"/>
      <w:r w:rsidR="00587C82" w:rsidRPr="00587C82">
        <w:rPr>
          <w:rFonts w:asciiTheme="minorHAnsi" w:hAnsiTheme="minorHAnsi"/>
          <w:sz w:val="22"/>
          <w:szCs w:val="22"/>
        </w:rPr>
        <w:t xml:space="preserve"> or even pins or activity pages on your profile.</w:t>
      </w:r>
      <w:r w:rsidR="00587C82">
        <w:rPr>
          <w:rFonts w:asciiTheme="minorHAnsi" w:hAnsiTheme="minorHAnsi"/>
          <w:sz w:val="22"/>
          <w:szCs w:val="22"/>
        </w:rPr>
        <w:t xml:space="preserve"> </w:t>
      </w:r>
      <w:r w:rsidR="00587C82" w:rsidRPr="00587C82">
        <w:rPr>
          <w:rFonts w:asciiTheme="minorHAnsi" w:hAnsiTheme="minorHAnsi"/>
          <w:sz w:val="22"/>
          <w:szCs w:val="22"/>
        </w:rPr>
        <w:t>Your secret boards are at the bottom of your profile. Just scroll down to see them.</w:t>
      </w:r>
      <w:r w:rsidR="00F14225">
        <w:rPr>
          <w:rFonts w:asciiTheme="minorHAnsi" w:hAnsiTheme="minorHAnsi"/>
          <w:sz w:val="32"/>
          <w:szCs w:val="32"/>
        </w:rPr>
        <w:t xml:space="preserve">  </w:t>
      </w:r>
      <w:r w:rsidR="00F14225" w:rsidRPr="00F14225">
        <w:rPr>
          <w:rFonts w:asciiTheme="minorHAnsi" w:hAnsiTheme="minorHAnsi"/>
          <w:sz w:val="22"/>
          <w:szCs w:val="22"/>
        </w:rPr>
        <w:t>To</w:t>
      </w:r>
      <w:r w:rsidR="00F14225">
        <w:rPr>
          <w:rFonts w:asciiTheme="minorHAnsi" w:hAnsiTheme="minorHAnsi"/>
          <w:sz w:val="22"/>
          <w:szCs w:val="22"/>
        </w:rPr>
        <w:t xml:space="preserve"> </w:t>
      </w:r>
      <w:r w:rsidR="00F14225">
        <w:rPr>
          <w:rFonts w:asciiTheme="minorHAnsi" w:hAnsiTheme="minorHAnsi"/>
          <w:b/>
          <w:bCs/>
          <w:sz w:val="18"/>
          <w:szCs w:val="18"/>
        </w:rPr>
        <w:t>a</w:t>
      </w:r>
      <w:r w:rsidR="00587C82" w:rsidRPr="00F14225">
        <w:rPr>
          <w:rFonts w:asciiTheme="minorHAnsi" w:hAnsiTheme="minorHAnsi"/>
          <w:b/>
          <w:bCs/>
          <w:sz w:val="18"/>
          <w:szCs w:val="18"/>
        </w:rPr>
        <w:t>dd a secret board</w:t>
      </w:r>
      <w:r w:rsidR="00F14225">
        <w:rPr>
          <w:rFonts w:asciiTheme="minorHAnsi" w:hAnsiTheme="minorHAnsi"/>
          <w:b/>
          <w:bCs/>
          <w:sz w:val="18"/>
          <w:szCs w:val="18"/>
        </w:rPr>
        <w:t xml:space="preserve"> </w:t>
      </w:r>
      <w:r w:rsidR="000228CB">
        <w:rPr>
          <w:rFonts w:asciiTheme="minorHAnsi" w:hAnsiTheme="minorHAnsi"/>
          <w:sz w:val="18"/>
          <w:szCs w:val="18"/>
        </w:rPr>
        <w:t>c</w:t>
      </w:r>
      <w:r w:rsidR="00587C82" w:rsidRPr="00F14225">
        <w:rPr>
          <w:rFonts w:asciiTheme="minorHAnsi" w:hAnsiTheme="minorHAnsi"/>
          <w:sz w:val="18"/>
          <w:szCs w:val="18"/>
        </w:rPr>
        <w:t xml:space="preserve">lick your name at the top of </w:t>
      </w:r>
      <w:proofErr w:type="spellStart"/>
      <w:r w:rsidR="00587C82" w:rsidRPr="00F14225">
        <w:rPr>
          <w:rFonts w:asciiTheme="minorHAnsi" w:hAnsiTheme="minorHAnsi"/>
          <w:sz w:val="18"/>
          <w:szCs w:val="18"/>
        </w:rPr>
        <w:t>Pinterest</w:t>
      </w:r>
      <w:proofErr w:type="spellEnd"/>
      <w:r w:rsidR="00587C82" w:rsidRPr="00F14225">
        <w:rPr>
          <w:rFonts w:asciiTheme="minorHAnsi" w:hAnsiTheme="minorHAnsi"/>
          <w:sz w:val="18"/>
          <w:szCs w:val="18"/>
        </w:rPr>
        <w:t xml:space="preserve"> then click </w:t>
      </w:r>
      <w:r w:rsidR="00587C82" w:rsidRPr="00F14225">
        <w:rPr>
          <w:rFonts w:asciiTheme="minorHAnsi" w:hAnsiTheme="minorHAnsi"/>
          <w:b/>
          <w:bCs/>
          <w:sz w:val="18"/>
          <w:szCs w:val="18"/>
        </w:rPr>
        <w:t>Your Boards</w:t>
      </w:r>
      <w:r w:rsidR="00587C82" w:rsidRPr="00F14225">
        <w:rPr>
          <w:rFonts w:asciiTheme="minorHAnsi" w:hAnsiTheme="minorHAnsi"/>
          <w:sz w:val="18"/>
          <w:szCs w:val="18"/>
        </w:rPr>
        <w:t>.</w:t>
      </w:r>
    </w:p>
    <w:p w:rsidR="00AF1271" w:rsidRPr="00F14225" w:rsidRDefault="00587C82" w:rsidP="00442E7C">
      <w:pPr>
        <w:numPr>
          <w:ilvl w:val="0"/>
          <w:numId w:val="1"/>
        </w:numPr>
        <w:spacing w:before="100" w:beforeAutospacing="1" w:after="100" w:afterAutospacing="1" w:line="240" w:lineRule="auto"/>
        <w:rPr>
          <w:rFonts w:eastAsia="Times New Roman" w:cs="Times New Roman"/>
          <w:sz w:val="18"/>
          <w:szCs w:val="18"/>
          <w:lang w:eastAsia="en-CA"/>
        </w:rPr>
      </w:pPr>
      <w:r w:rsidRPr="00F14225">
        <w:rPr>
          <w:rFonts w:eastAsia="Times New Roman" w:cs="Times New Roman"/>
          <w:sz w:val="18"/>
          <w:szCs w:val="18"/>
          <w:lang w:eastAsia="en-CA"/>
        </w:rPr>
        <w:t>Scroll to the bottom of your boards.</w:t>
      </w:r>
    </w:p>
    <w:p w:rsidR="00587C82" w:rsidRPr="00F14225" w:rsidRDefault="00587C82" w:rsidP="00442E7C">
      <w:pPr>
        <w:numPr>
          <w:ilvl w:val="0"/>
          <w:numId w:val="1"/>
        </w:numPr>
        <w:spacing w:before="100" w:beforeAutospacing="1" w:after="100" w:afterAutospacing="1" w:line="240" w:lineRule="auto"/>
        <w:rPr>
          <w:rFonts w:eastAsia="Times New Roman" w:cs="Times New Roman"/>
          <w:sz w:val="18"/>
          <w:szCs w:val="18"/>
          <w:lang w:eastAsia="en-CA"/>
        </w:rPr>
      </w:pPr>
      <w:r w:rsidRPr="00F14225">
        <w:rPr>
          <w:rFonts w:eastAsia="Times New Roman" w:cs="Times New Roman"/>
          <w:sz w:val="18"/>
          <w:szCs w:val="18"/>
          <w:lang w:eastAsia="en-CA"/>
        </w:rPr>
        <w:t xml:space="preserve">Click </w:t>
      </w:r>
      <w:r w:rsidRPr="00F14225">
        <w:rPr>
          <w:rFonts w:eastAsia="Times New Roman" w:cs="Times New Roman"/>
          <w:b/>
          <w:bCs/>
          <w:sz w:val="18"/>
          <w:szCs w:val="18"/>
          <w:lang w:eastAsia="en-CA"/>
        </w:rPr>
        <w:t>Create a Secret Board.</w:t>
      </w:r>
    </w:p>
    <w:p w:rsidR="00587C82" w:rsidRPr="00F14225" w:rsidRDefault="00587C82" w:rsidP="00442E7C">
      <w:pPr>
        <w:numPr>
          <w:ilvl w:val="0"/>
          <w:numId w:val="1"/>
        </w:numPr>
        <w:spacing w:before="100" w:beforeAutospacing="1" w:after="100" w:afterAutospacing="1" w:line="240" w:lineRule="auto"/>
        <w:rPr>
          <w:rFonts w:eastAsia="Times New Roman" w:cs="Times New Roman"/>
          <w:sz w:val="18"/>
          <w:szCs w:val="18"/>
          <w:lang w:eastAsia="en-CA"/>
        </w:rPr>
      </w:pPr>
      <w:r w:rsidRPr="00F14225">
        <w:rPr>
          <w:rFonts w:eastAsia="Times New Roman" w:cs="Times New Roman"/>
          <w:sz w:val="18"/>
          <w:szCs w:val="18"/>
          <w:lang w:eastAsia="en-CA"/>
        </w:rPr>
        <w:t xml:space="preserve">Choose a name and category for your board. The secret setting will already be set to </w:t>
      </w:r>
      <w:proofErr w:type="gramStart"/>
      <w:r w:rsidRPr="00F14225">
        <w:rPr>
          <w:rFonts w:eastAsia="Times New Roman" w:cs="Times New Roman"/>
          <w:b/>
          <w:bCs/>
          <w:sz w:val="18"/>
          <w:szCs w:val="18"/>
          <w:lang w:eastAsia="en-CA"/>
        </w:rPr>
        <w:t>Yes</w:t>
      </w:r>
      <w:proofErr w:type="gramEnd"/>
      <w:r w:rsidRPr="00F14225">
        <w:rPr>
          <w:rFonts w:eastAsia="Times New Roman" w:cs="Times New Roman"/>
          <w:sz w:val="18"/>
          <w:szCs w:val="18"/>
          <w:lang w:eastAsia="en-CA"/>
        </w:rPr>
        <w:t xml:space="preserve"> – this means your board is secret. </w:t>
      </w:r>
    </w:p>
    <w:p w:rsidR="00587C82" w:rsidRPr="00F14225" w:rsidRDefault="00587C82" w:rsidP="00442E7C">
      <w:pPr>
        <w:numPr>
          <w:ilvl w:val="0"/>
          <w:numId w:val="1"/>
        </w:numPr>
        <w:spacing w:before="100" w:beforeAutospacing="1" w:after="100" w:afterAutospacing="1" w:line="240" w:lineRule="auto"/>
        <w:rPr>
          <w:rFonts w:eastAsia="Times New Roman" w:cs="Times New Roman"/>
          <w:sz w:val="18"/>
          <w:szCs w:val="18"/>
          <w:lang w:eastAsia="en-CA"/>
        </w:rPr>
      </w:pPr>
      <w:r w:rsidRPr="00F14225">
        <w:rPr>
          <w:rFonts w:eastAsia="Times New Roman" w:cs="Times New Roman"/>
          <w:b/>
          <w:bCs/>
          <w:sz w:val="18"/>
          <w:szCs w:val="18"/>
          <w:lang w:eastAsia="en-CA"/>
        </w:rPr>
        <w:t>Note</w:t>
      </w:r>
      <w:r w:rsidRPr="00F14225">
        <w:rPr>
          <w:rFonts w:eastAsia="Times New Roman" w:cs="Times New Roman"/>
          <w:sz w:val="18"/>
          <w:szCs w:val="18"/>
          <w:lang w:eastAsia="en-CA"/>
        </w:rPr>
        <w:t xml:space="preserve">: Any time you're </w:t>
      </w:r>
      <w:hyperlink r:id="rId8" w:tgtFrame="_blank" w:history="1">
        <w:r w:rsidRPr="00F14225">
          <w:rPr>
            <w:rFonts w:eastAsia="Times New Roman" w:cs="Times New Roman"/>
            <w:color w:val="0000FF"/>
            <w:sz w:val="18"/>
            <w:szCs w:val="18"/>
            <w:u w:val="single"/>
            <w:lang w:eastAsia="en-CA"/>
          </w:rPr>
          <w:t>adding a new board</w:t>
        </w:r>
      </w:hyperlink>
      <w:r w:rsidRPr="00F14225">
        <w:rPr>
          <w:rFonts w:eastAsia="Times New Roman" w:cs="Times New Roman"/>
          <w:sz w:val="18"/>
          <w:szCs w:val="18"/>
          <w:lang w:eastAsia="en-CA"/>
        </w:rPr>
        <w:t xml:space="preserve">, you can switch the secret setting to </w:t>
      </w:r>
      <w:proofErr w:type="gramStart"/>
      <w:r w:rsidRPr="00F14225">
        <w:rPr>
          <w:rFonts w:eastAsia="Times New Roman" w:cs="Times New Roman"/>
          <w:b/>
          <w:bCs/>
          <w:sz w:val="18"/>
          <w:szCs w:val="18"/>
          <w:lang w:eastAsia="en-CA"/>
        </w:rPr>
        <w:t>Yes</w:t>
      </w:r>
      <w:proofErr w:type="gramEnd"/>
      <w:r w:rsidRPr="00F14225">
        <w:rPr>
          <w:rFonts w:eastAsia="Times New Roman" w:cs="Times New Roman"/>
          <w:sz w:val="18"/>
          <w:szCs w:val="18"/>
          <w:lang w:eastAsia="en-CA"/>
        </w:rPr>
        <w:t xml:space="preserve"> to make it a secret board. But you can't make an existing public board secret. </w:t>
      </w:r>
    </w:p>
    <w:p w:rsidR="0082623B" w:rsidRDefault="00552DD9">
      <w:pPr>
        <w:rPr>
          <w:b/>
          <w:sz w:val="32"/>
          <w:szCs w:val="32"/>
        </w:rPr>
      </w:pPr>
      <w:r>
        <w:rPr>
          <w:b/>
          <w:sz w:val="32"/>
          <w:szCs w:val="32"/>
        </w:rPr>
        <w:lastRenderedPageBreak/>
        <w:t>Why do we need a consent form?</w:t>
      </w:r>
    </w:p>
    <w:p w:rsidR="000228CB" w:rsidRDefault="00442E7C" w:rsidP="000228CB">
      <w:pPr>
        <w:spacing w:line="360" w:lineRule="auto"/>
      </w:pPr>
      <w:r w:rsidRPr="00442E7C">
        <w:t>When you sign up for a social media account</w:t>
      </w:r>
      <w:r>
        <w:t xml:space="preserve"> and provide required personal information about yourself, that information can be used in ways you may not approve or be aware of. Laws have been enacted in Canada and around the world to protect personal privacy.</w:t>
      </w:r>
      <w:r w:rsidR="00F14225">
        <w:t xml:space="preserve"> </w:t>
      </w:r>
    </w:p>
    <w:p w:rsidR="00F14225" w:rsidRDefault="00F14225" w:rsidP="000228CB">
      <w:pPr>
        <w:spacing w:line="360" w:lineRule="auto"/>
        <w:rPr>
          <w:rFonts w:eastAsia="Times New Roman" w:cs="Arial"/>
          <w:lang w:eastAsia="en-CA"/>
        </w:rPr>
      </w:pPr>
      <w:r w:rsidRPr="00F14225">
        <w:rPr>
          <w:rFonts w:eastAsia="Times New Roman" w:cs="Arial"/>
          <w:lang w:eastAsia="en-CA"/>
        </w:rPr>
        <w:t>In</w:t>
      </w:r>
      <w:r>
        <w:rPr>
          <w:rFonts w:eastAsia="Times New Roman" w:cs="Arial"/>
          <w:lang w:eastAsia="en-CA"/>
        </w:rPr>
        <w:t xml:space="preserve"> </w:t>
      </w:r>
      <w:r w:rsidRPr="00F14225">
        <w:rPr>
          <w:rFonts w:eastAsia="Times New Roman" w:cs="Arial"/>
          <w:lang w:eastAsia="en-CA"/>
        </w:rPr>
        <w:t xml:space="preserve">BC, we are covered by the Freedom of Information and Protection of Privacy Act or FIPPA </w:t>
      </w:r>
    </w:p>
    <w:p w:rsidR="00F14225" w:rsidRPr="00F14225" w:rsidRDefault="00F14225" w:rsidP="000228CB">
      <w:pPr>
        <w:spacing w:line="360" w:lineRule="auto"/>
        <w:rPr>
          <w:rFonts w:eastAsia="Times New Roman" w:cs="Arial"/>
          <w:lang w:eastAsia="en-CA"/>
        </w:rPr>
      </w:pPr>
      <w:proofErr w:type="gramStart"/>
      <w:r w:rsidRPr="00F14225">
        <w:rPr>
          <w:rFonts w:eastAsia="Times New Roman" w:cs="Arial"/>
          <w:lang w:eastAsia="en-CA"/>
        </w:rPr>
        <w:t>(</w:t>
      </w:r>
      <w:r>
        <w:rPr>
          <w:rFonts w:eastAsia="Times New Roman" w:cs="Arial"/>
          <w:lang w:eastAsia="en-CA"/>
        </w:rPr>
        <w:t xml:space="preserve"> </w:t>
      </w:r>
      <w:proofErr w:type="gramEnd"/>
      <w:r>
        <w:rPr>
          <w:rFonts w:eastAsia="Times New Roman" w:cs="Arial"/>
          <w:lang w:eastAsia="en-CA"/>
        </w:rPr>
        <w:fldChar w:fldCharType="begin"/>
      </w:r>
      <w:r>
        <w:rPr>
          <w:rFonts w:eastAsia="Times New Roman" w:cs="Arial"/>
          <w:lang w:eastAsia="en-CA"/>
        </w:rPr>
        <w:instrText xml:space="preserve"> HYPERLINK "</w:instrText>
      </w:r>
      <w:r w:rsidRPr="00F14225">
        <w:rPr>
          <w:rFonts w:eastAsia="Times New Roman" w:cs="Arial"/>
          <w:lang w:eastAsia="en-CA"/>
        </w:rPr>
        <w:instrText>http://www.bclaws.ca/EPLibraries/bclaws_new/document/ID/freeside/96165_00</w:instrText>
      </w:r>
      <w:r>
        <w:rPr>
          <w:rFonts w:eastAsia="Times New Roman" w:cs="Arial"/>
          <w:lang w:eastAsia="en-CA"/>
        </w:rPr>
        <w:instrText xml:space="preserve">" </w:instrText>
      </w:r>
      <w:r>
        <w:rPr>
          <w:rFonts w:eastAsia="Times New Roman" w:cs="Arial"/>
          <w:lang w:eastAsia="en-CA"/>
        </w:rPr>
        <w:fldChar w:fldCharType="separate"/>
      </w:r>
      <w:r w:rsidRPr="00320A44">
        <w:rPr>
          <w:rStyle w:val="Hyperlink"/>
          <w:rFonts w:eastAsia="Times New Roman" w:cs="Arial"/>
          <w:lang w:eastAsia="en-CA"/>
        </w:rPr>
        <w:t>http://www.bclaws.ca/EPLibraries/bclaws_new/document/ID/freeside/96165_00</w:t>
      </w:r>
      <w:r>
        <w:rPr>
          <w:rFonts w:eastAsia="Times New Roman" w:cs="Arial"/>
          <w:lang w:eastAsia="en-CA"/>
        </w:rPr>
        <w:fldChar w:fldCharType="end"/>
      </w:r>
      <w:r w:rsidRPr="00F14225">
        <w:rPr>
          <w:rFonts w:eastAsia="Times New Roman" w:cs="Arial"/>
          <w:lang w:eastAsia="en-CA"/>
        </w:rPr>
        <w:t>)</w:t>
      </w:r>
      <w:r>
        <w:rPr>
          <w:rFonts w:eastAsia="Times New Roman" w:cs="Arial"/>
          <w:lang w:eastAsia="en-CA"/>
        </w:rPr>
        <w:t xml:space="preserve"> </w:t>
      </w:r>
    </w:p>
    <w:p w:rsidR="00F14225" w:rsidRPr="00F14225" w:rsidRDefault="00F14225" w:rsidP="000228CB">
      <w:pPr>
        <w:spacing w:after="0" w:line="360" w:lineRule="auto"/>
        <w:rPr>
          <w:rFonts w:eastAsia="Times New Roman" w:cs="Arial"/>
          <w:lang w:eastAsia="en-CA"/>
        </w:rPr>
      </w:pPr>
      <w:r w:rsidRPr="00F14225">
        <w:rPr>
          <w:rFonts w:eastAsia="Times New Roman" w:cs="Arial"/>
          <w:lang w:eastAsia="en-CA"/>
        </w:rPr>
        <w:t xml:space="preserve">FIPPA states that ‘public bodies’ such as schools and public organizations have defined legal requirements for handling your personal information when it is within their ‘custody’ and </w:t>
      </w:r>
    </w:p>
    <w:p w:rsidR="00F14225" w:rsidRDefault="00F14225" w:rsidP="000228CB">
      <w:pPr>
        <w:spacing w:line="360" w:lineRule="auto"/>
        <w:rPr>
          <w:rFonts w:eastAsia="Times New Roman" w:cs="Arial"/>
          <w:lang w:eastAsia="en-CA"/>
        </w:rPr>
      </w:pPr>
      <w:r w:rsidRPr="00F14225">
        <w:rPr>
          <w:rFonts w:eastAsia="Times New Roman" w:cs="Arial"/>
          <w:lang w:eastAsia="en-CA"/>
        </w:rPr>
        <w:t>‘</w:t>
      </w:r>
      <w:proofErr w:type="gramStart"/>
      <w:r w:rsidRPr="00F14225">
        <w:rPr>
          <w:rFonts w:eastAsia="Times New Roman" w:cs="Arial"/>
          <w:lang w:eastAsia="en-CA"/>
        </w:rPr>
        <w:t>control</w:t>
      </w:r>
      <w:proofErr w:type="gramEnd"/>
      <w:r w:rsidRPr="00F14225">
        <w:rPr>
          <w:rFonts w:eastAsia="Times New Roman" w:cs="Arial"/>
          <w:lang w:eastAsia="en-CA"/>
        </w:rPr>
        <w:t>’</w:t>
      </w:r>
      <w:r>
        <w:rPr>
          <w:rFonts w:eastAsia="Times New Roman" w:cs="Arial"/>
          <w:lang w:eastAsia="en-CA"/>
        </w:rPr>
        <w:t>.</w:t>
      </w:r>
      <w:r w:rsidRPr="00F14225">
        <w:rPr>
          <w:rFonts w:ascii="Arial" w:hAnsi="Arial" w:cs="Arial"/>
        </w:rPr>
        <w:t xml:space="preserve"> </w:t>
      </w:r>
      <w:r w:rsidRPr="00F14225">
        <w:rPr>
          <w:rFonts w:eastAsia="Times New Roman" w:cs="Arial"/>
          <w:lang w:eastAsia="en-CA"/>
        </w:rPr>
        <w:t xml:space="preserve">FIPPA states that your consent must be in writing, state to </w:t>
      </w:r>
      <w:proofErr w:type="gramStart"/>
      <w:r w:rsidRPr="00F14225">
        <w:rPr>
          <w:rFonts w:eastAsia="Times New Roman" w:cs="Arial"/>
          <w:lang w:eastAsia="en-CA"/>
        </w:rPr>
        <w:t>whom</w:t>
      </w:r>
      <w:proofErr w:type="gramEnd"/>
      <w:r w:rsidRPr="00F14225">
        <w:rPr>
          <w:rFonts w:eastAsia="Times New Roman" w:cs="Arial"/>
          <w:lang w:eastAsia="en-CA"/>
        </w:rPr>
        <w:t xml:space="preserve"> your personal information may be disclosed, and how your information will be used. Also, if you post personal information about others, their permission must also be secured</w:t>
      </w:r>
      <w:r w:rsidR="000228CB">
        <w:rPr>
          <w:rFonts w:eastAsia="Times New Roman" w:cs="Arial"/>
          <w:lang w:eastAsia="en-CA"/>
        </w:rPr>
        <w:t>.</w:t>
      </w:r>
    </w:p>
    <w:p w:rsidR="00552DD9" w:rsidRDefault="00552DD9" w:rsidP="000228CB">
      <w:pPr>
        <w:spacing w:after="0" w:line="240" w:lineRule="auto"/>
        <w:rPr>
          <w:b/>
          <w:sz w:val="32"/>
          <w:szCs w:val="32"/>
        </w:rPr>
      </w:pPr>
      <w:r>
        <w:rPr>
          <w:b/>
          <w:sz w:val="32"/>
          <w:szCs w:val="32"/>
        </w:rPr>
        <w:t>What is personal information?</w:t>
      </w:r>
    </w:p>
    <w:p w:rsidR="007629A3" w:rsidRPr="000228CB" w:rsidRDefault="007629A3" w:rsidP="000228CB">
      <w:pPr>
        <w:spacing w:after="0" w:line="240" w:lineRule="auto"/>
        <w:rPr>
          <w:rFonts w:ascii="Arial" w:eastAsia="Times New Roman" w:hAnsi="Arial" w:cs="Arial"/>
          <w:sz w:val="24"/>
          <w:szCs w:val="24"/>
          <w:lang w:eastAsia="en-CA"/>
        </w:rPr>
      </w:pPr>
    </w:p>
    <w:p w:rsidR="00442E7C" w:rsidRDefault="000228CB" w:rsidP="007629A3">
      <w:pPr>
        <w:spacing w:line="360" w:lineRule="auto"/>
        <w:rPr>
          <w:b/>
          <w:sz w:val="32"/>
          <w:szCs w:val="32"/>
        </w:rPr>
      </w:pPr>
      <w:r w:rsidRPr="00356EB9">
        <w:rPr>
          <w:rFonts w:eastAsia="Times New Roman" w:cs="Arial"/>
          <w:color w:val="000000"/>
          <w:lang w:eastAsia="en-CA"/>
        </w:rPr>
        <w:t xml:space="preserve">A student’s personal information includes name, birthdate, address, telephone number, e-mail address, educational information, and anything that identifies an individual, including photographs.  </w:t>
      </w:r>
      <w:r>
        <w:rPr>
          <w:rFonts w:eastAsia="Times New Roman" w:cs="Arial"/>
          <w:color w:val="000000"/>
          <w:lang w:eastAsia="en-CA"/>
        </w:rPr>
        <w:t>If any information, data or content could be used to identify you it is then qualified as “personal information”.</w:t>
      </w:r>
    </w:p>
    <w:p w:rsidR="00552DD9" w:rsidRDefault="00552DD9">
      <w:pPr>
        <w:rPr>
          <w:b/>
          <w:sz w:val="32"/>
          <w:szCs w:val="32"/>
        </w:rPr>
      </w:pPr>
      <w:r>
        <w:rPr>
          <w:b/>
          <w:sz w:val="32"/>
          <w:szCs w:val="32"/>
        </w:rPr>
        <w:t>What if I do not want to sign the consent?</w:t>
      </w:r>
    </w:p>
    <w:p w:rsidR="00536D05" w:rsidRDefault="00536D05" w:rsidP="007629A3">
      <w:pPr>
        <w:spacing w:line="360" w:lineRule="auto"/>
        <w:rPr>
          <w:rFonts w:ascii="Calibri" w:hAnsi="Calibri" w:cs="Calibri"/>
          <w:lang w:val="en"/>
        </w:rPr>
      </w:pPr>
      <w:r>
        <w:rPr>
          <w:rFonts w:ascii="Calibri" w:hAnsi="Calibri" w:cs="Calibri"/>
          <w:lang w:val="en"/>
        </w:rPr>
        <w:t>If you do not wish to sign the consent, alternate options to cover the unit will be</w:t>
      </w:r>
      <w:r>
        <w:rPr>
          <w:rFonts w:ascii="Calibri" w:hAnsi="Calibri" w:cs="Calibri"/>
          <w:lang w:val="en"/>
        </w:rPr>
        <w:t xml:space="preserve"> made available to the students, but do note, </w:t>
      </w:r>
      <w:r>
        <w:t>t</w:t>
      </w:r>
      <w:r w:rsidR="000228CB" w:rsidRPr="000228CB">
        <w:t>he use of social media in education is on the rise.</w:t>
      </w:r>
      <w:r w:rsidR="000228CB">
        <w:t xml:space="preserve"> </w:t>
      </w:r>
      <w:r w:rsidR="000228CB">
        <w:rPr>
          <w:rFonts w:ascii="Calibri" w:hAnsi="Calibri" w:cs="Calibri"/>
          <w:lang w:val="en"/>
        </w:rPr>
        <w:t xml:space="preserve">Exploring social media’s role in education and its use by British Columbia teachers covers boundaries of digital professionalism, privacy, social justice and safety.  Along with those boundaries, we should not be under estimating the importance of social media expertise. </w:t>
      </w:r>
      <w:r w:rsidR="000228CB" w:rsidRPr="00E04E80">
        <w:rPr>
          <w:rFonts w:ascii="Calibri" w:hAnsi="Calibri" w:cs="Calibri"/>
          <w:lang w:val="en"/>
        </w:rPr>
        <w:t>Knowing how the internet works, understanding the government policies and laws, being able to navigate through social networks to decipher important connections, collaborations and resources join together as a social networ</w:t>
      </w:r>
      <w:r w:rsidR="000228CB">
        <w:rPr>
          <w:rFonts w:ascii="Calibri" w:hAnsi="Calibri" w:cs="Calibri"/>
          <w:lang w:val="en"/>
        </w:rPr>
        <w:t xml:space="preserve">king literacy that is becoming </w:t>
      </w:r>
      <w:r w:rsidR="000228CB" w:rsidRPr="00E04E80">
        <w:rPr>
          <w:rFonts w:ascii="Calibri" w:hAnsi="Calibri" w:cs="Calibri"/>
          <w:lang w:val="en"/>
        </w:rPr>
        <w:t>widely accepted as “social learning”</w:t>
      </w:r>
      <w:r w:rsidR="000228CB">
        <w:rPr>
          <w:rFonts w:ascii="Calibri" w:hAnsi="Calibri" w:cs="Calibri"/>
          <w:lang w:val="en"/>
        </w:rPr>
        <w:t xml:space="preserve">. </w:t>
      </w:r>
      <w:r w:rsidR="00984FBC">
        <w:rPr>
          <w:rFonts w:ascii="Calibri" w:hAnsi="Calibri" w:cs="Calibri"/>
          <w:lang w:val="en"/>
        </w:rPr>
        <w:t xml:space="preserve"> </w:t>
      </w:r>
      <w:r w:rsidR="00984FBC" w:rsidRPr="00E04E80">
        <w:rPr>
          <w:rFonts w:ascii="Calibri" w:hAnsi="Calibri" w:cs="Calibri"/>
          <w:lang w:val="en"/>
        </w:rPr>
        <w:t xml:space="preserve">The notion that “social learning” is being recognized as literacy in our educational world and is being seen as a powerful source to enrich the future lives of our </w:t>
      </w:r>
      <w:proofErr w:type="gramStart"/>
      <w:r w:rsidR="00984FBC">
        <w:rPr>
          <w:rFonts w:ascii="Calibri" w:hAnsi="Calibri" w:cs="Calibri"/>
          <w:lang w:val="en"/>
        </w:rPr>
        <w:t>student</w:t>
      </w:r>
      <w:r w:rsidR="00984FBC" w:rsidRPr="00E04E80">
        <w:rPr>
          <w:rFonts w:ascii="Calibri" w:hAnsi="Calibri" w:cs="Calibri"/>
          <w:lang w:val="en"/>
        </w:rPr>
        <w:t>s</w:t>
      </w:r>
      <w:proofErr w:type="gramEnd"/>
      <w:r w:rsidR="00984FBC" w:rsidRPr="00E04E80">
        <w:rPr>
          <w:rFonts w:ascii="Calibri" w:hAnsi="Calibri" w:cs="Calibri"/>
          <w:lang w:val="en"/>
        </w:rPr>
        <w:t xml:space="preserve"> means, as educators, we need to enhance our “Network Aware</w:t>
      </w:r>
      <w:r w:rsidR="00984FBC">
        <w:rPr>
          <w:rFonts w:ascii="Calibri" w:hAnsi="Calibri" w:cs="Calibri"/>
          <w:lang w:val="en"/>
        </w:rPr>
        <w:t xml:space="preserve">ness” </w:t>
      </w:r>
      <w:r w:rsidR="00984FBC" w:rsidRPr="00E04E80">
        <w:rPr>
          <w:rFonts w:ascii="Calibri" w:hAnsi="Calibri" w:cs="Calibri"/>
          <w:lang w:val="en"/>
        </w:rPr>
        <w:t>and be bold enough to incorporate social media into our classrooms.</w:t>
      </w:r>
      <w:r w:rsidR="00984FBC">
        <w:rPr>
          <w:rFonts w:ascii="Calibri" w:hAnsi="Calibri" w:cs="Calibri"/>
          <w:lang w:val="en"/>
        </w:rPr>
        <w:t xml:space="preserve"> </w:t>
      </w:r>
      <w:r w:rsidR="000228CB">
        <w:rPr>
          <w:rFonts w:ascii="Calibri" w:hAnsi="Calibri" w:cs="Calibri"/>
          <w:lang w:val="en"/>
        </w:rPr>
        <w:t>As an educator and graduate student in Online Lear</w:t>
      </w:r>
      <w:r w:rsidR="00984FBC">
        <w:rPr>
          <w:rFonts w:ascii="Calibri" w:hAnsi="Calibri" w:cs="Calibri"/>
          <w:lang w:val="en"/>
        </w:rPr>
        <w:t xml:space="preserve">ning and </w:t>
      </w:r>
    </w:p>
    <w:p w:rsidR="00536D05" w:rsidRDefault="00536D05" w:rsidP="007629A3">
      <w:pPr>
        <w:spacing w:line="360" w:lineRule="auto"/>
        <w:rPr>
          <w:rFonts w:ascii="Calibri" w:hAnsi="Calibri" w:cs="Calibri"/>
          <w:lang w:val="en"/>
        </w:rPr>
      </w:pPr>
    </w:p>
    <w:p w:rsidR="000228CB" w:rsidRDefault="00984FBC" w:rsidP="007629A3">
      <w:pPr>
        <w:spacing w:line="360" w:lineRule="auto"/>
        <w:rPr>
          <w:rFonts w:ascii="Calibri" w:hAnsi="Calibri" w:cs="Calibri"/>
          <w:lang w:val="en"/>
        </w:rPr>
      </w:pPr>
      <w:r>
        <w:rPr>
          <w:rFonts w:ascii="Calibri" w:hAnsi="Calibri" w:cs="Calibri"/>
          <w:lang w:val="en"/>
        </w:rPr>
        <w:t>Technology, my goal to encourage social networking literacy extends beyond just</w:t>
      </w:r>
      <w:r w:rsidR="000228CB">
        <w:rPr>
          <w:rFonts w:ascii="Calibri" w:hAnsi="Calibri" w:cs="Calibri"/>
          <w:lang w:val="en"/>
        </w:rPr>
        <w:t xml:space="preserve"> </w:t>
      </w:r>
      <w:r>
        <w:rPr>
          <w:rFonts w:ascii="Calibri" w:hAnsi="Calibri" w:cs="Calibri"/>
          <w:lang w:val="en"/>
        </w:rPr>
        <w:t xml:space="preserve">students; I hope to reach and encourage colleagues, support staff, administrators, and most of all parents.  </w:t>
      </w:r>
    </w:p>
    <w:p w:rsidR="00536D05" w:rsidRPr="00536D05" w:rsidRDefault="00536D05" w:rsidP="00536D05">
      <w:pPr>
        <w:pStyle w:val="NormalWeb"/>
        <w:spacing w:line="360" w:lineRule="auto"/>
        <w:rPr>
          <w:rFonts w:asciiTheme="minorHAnsi" w:hAnsiTheme="minorHAnsi"/>
          <w:sz w:val="22"/>
          <w:szCs w:val="22"/>
        </w:rPr>
      </w:pPr>
      <w:r w:rsidRPr="00536D05">
        <w:rPr>
          <w:rStyle w:val="Strong"/>
          <w:rFonts w:asciiTheme="minorHAnsi" w:hAnsiTheme="minorHAnsi" w:cs="Arial"/>
          <w:sz w:val="22"/>
          <w:szCs w:val="22"/>
        </w:rPr>
        <w:t>"While no internet-based experience can ever be 100% risk-free, know that I will take every reasonable measure to manage expected risks."</w:t>
      </w:r>
      <w:bookmarkStart w:id="0" w:name="_GoBack"/>
      <w:bookmarkEnd w:id="0"/>
    </w:p>
    <w:p w:rsidR="00536D05" w:rsidRDefault="00536D05" w:rsidP="007629A3">
      <w:pPr>
        <w:spacing w:line="360" w:lineRule="auto"/>
        <w:rPr>
          <w:rFonts w:ascii="Calibri" w:hAnsi="Calibri" w:cs="Calibri"/>
          <w:lang w:val="en"/>
        </w:rPr>
      </w:pPr>
    </w:p>
    <w:p w:rsidR="00984FBC" w:rsidRDefault="00984FBC" w:rsidP="00984FBC">
      <w:pPr>
        <w:spacing w:after="0" w:line="240" w:lineRule="auto"/>
        <w:rPr>
          <w:rStyle w:val="Emphasis"/>
          <w:color w:val="FF0000"/>
        </w:rPr>
      </w:pPr>
    </w:p>
    <w:p w:rsidR="00BD4EC2" w:rsidRDefault="00BD4EC2" w:rsidP="00984FBC">
      <w:pPr>
        <w:spacing w:after="0" w:line="240" w:lineRule="auto"/>
        <w:rPr>
          <w:rFonts w:ascii="Arial" w:eastAsia="Times New Roman" w:hAnsi="Arial" w:cs="Arial"/>
          <w:lang w:eastAsia="en-CA"/>
        </w:rPr>
      </w:pPr>
    </w:p>
    <w:p w:rsidR="00984FBC" w:rsidRPr="000228CB" w:rsidRDefault="00984FBC"/>
    <w:sectPr w:rsidR="00984FBC" w:rsidRPr="000228C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98" w:rsidRDefault="00A54298" w:rsidP="0082623B">
      <w:pPr>
        <w:spacing w:after="0" w:line="240" w:lineRule="auto"/>
      </w:pPr>
      <w:r>
        <w:separator/>
      </w:r>
    </w:p>
  </w:endnote>
  <w:endnote w:type="continuationSeparator" w:id="0">
    <w:p w:rsidR="00A54298" w:rsidRDefault="00A54298" w:rsidP="0082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98" w:rsidRDefault="00A54298" w:rsidP="0082623B">
      <w:pPr>
        <w:spacing w:after="0" w:line="240" w:lineRule="auto"/>
      </w:pPr>
      <w:r>
        <w:separator/>
      </w:r>
    </w:p>
  </w:footnote>
  <w:footnote w:type="continuationSeparator" w:id="0">
    <w:p w:rsidR="00A54298" w:rsidRDefault="00A54298" w:rsidP="00826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23B" w:rsidRDefault="0082623B">
    <w:pPr>
      <w:pStyle w:val="Header"/>
      <w:rPr>
        <w:sz w:val="28"/>
      </w:rPr>
    </w:pPr>
    <w:r>
      <w:rPr>
        <w:sz w:val="28"/>
      </w:rPr>
      <w:t xml:space="preserve">                                   Woodlands Secondary2013 </w:t>
    </w:r>
    <w:r w:rsidRPr="0082623B">
      <w:rPr>
        <w:sz w:val="28"/>
      </w:rPr>
      <w:t>Backgrounder</w:t>
    </w:r>
  </w:p>
  <w:p w:rsidR="00B04339" w:rsidRDefault="0082623B">
    <w:pPr>
      <w:pStyle w:val="Header"/>
      <w:rPr>
        <w:sz w:val="28"/>
      </w:rPr>
    </w:pPr>
    <w:r>
      <w:rPr>
        <w:sz w:val="28"/>
      </w:rPr>
      <w:t xml:space="preserve">                                  Social Media T</w:t>
    </w:r>
    <w:r w:rsidR="00B04339">
      <w:rPr>
        <w:sz w:val="28"/>
      </w:rPr>
      <w:t xml:space="preserve">ools in the Classroom: </w:t>
    </w:r>
    <w:proofErr w:type="spellStart"/>
    <w:r w:rsidR="00B04339">
      <w:rPr>
        <w:sz w:val="28"/>
      </w:rPr>
      <w:t>Pinterest</w:t>
    </w:r>
    <w:proofErr w:type="spellEnd"/>
  </w:p>
  <w:p w:rsidR="00C3256D" w:rsidRPr="00C3256D" w:rsidRDefault="00B04339">
    <w:pPr>
      <w:pStyle w:val="Header"/>
    </w:pPr>
    <w:r w:rsidRPr="00B04339">
      <w:rPr>
        <w:sz w:val="20"/>
        <w:szCs w:val="20"/>
      </w:rPr>
      <w:t>Adapted from OLTD506</w:t>
    </w:r>
    <w:r w:rsidR="00C3256D">
      <w:rPr>
        <w:sz w:val="20"/>
        <w:szCs w:val="20"/>
      </w:rPr>
      <w:t xml:space="preserve"> </w:t>
    </w:r>
    <w:r w:rsidRPr="00B04339">
      <w:rPr>
        <w:sz w:val="20"/>
        <w:szCs w:val="20"/>
      </w:rPr>
      <w:t xml:space="preserve">(2013) Backgrounder by Julia </w:t>
    </w:r>
    <w:proofErr w:type="spellStart"/>
    <w:r w:rsidRPr="00B04339">
      <w:rPr>
        <w:sz w:val="20"/>
        <w:szCs w:val="20"/>
      </w:rPr>
      <w:t>Hengstler</w:t>
    </w:r>
    <w:proofErr w:type="spellEnd"/>
    <w:r w:rsidRPr="00B04339">
      <w:rPr>
        <w:sz w:val="20"/>
        <w:szCs w:val="20"/>
      </w:rPr>
      <w:t xml:space="preserve">, Faculty of Education, Vancouver Island </w:t>
    </w:r>
    <w:r>
      <w:rPr>
        <w:sz w:val="20"/>
        <w:szCs w:val="20"/>
      </w:rPr>
      <w:t>University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7F03"/>
    <w:multiLevelType w:val="multilevel"/>
    <w:tmpl w:val="D9F41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E236B"/>
    <w:multiLevelType w:val="multilevel"/>
    <w:tmpl w:val="F37C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3B"/>
    <w:rsid w:val="0000554A"/>
    <w:rsid w:val="00005E68"/>
    <w:rsid w:val="00006253"/>
    <w:rsid w:val="00015B3F"/>
    <w:rsid w:val="0002098D"/>
    <w:rsid w:val="000228CB"/>
    <w:rsid w:val="0003000F"/>
    <w:rsid w:val="000310DA"/>
    <w:rsid w:val="000354F5"/>
    <w:rsid w:val="00043A74"/>
    <w:rsid w:val="000449B8"/>
    <w:rsid w:val="00054A77"/>
    <w:rsid w:val="0005766A"/>
    <w:rsid w:val="00062821"/>
    <w:rsid w:val="00062EE6"/>
    <w:rsid w:val="0006628D"/>
    <w:rsid w:val="000679B3"/>
    <w:rsid w:val="000727E7"/>
    <w:rsid w:val="00074276"/>
    <w:rsid w:val="00074DF8"/>
    <w:rsid w:val="000818E7"/>
    <w:rsid w:val="00081B5C"/>
    <w:rsid w:val="000828E3"/>
    <w:rsid w:val="000860C3"/>
    <w:rsid w:val="00087FED"/>
    <w:rsid w:val="000924B6"/>
    <w:rsid w:val="00094616"/>
    <w:rsid w:val="000A2AC7"/>
    <w:rsid w:val="000A2AED"/>
    <w:rsid w:val="000A3C44"/>
    <w:rsid w:val="000B4C3E"/>
    <w:rsid w:val="000B6816"/>
    <w:rsid w:val="000C0735"/>
    <w:rsid w:val="000C0CDE"/>
    <w:rsid w:val="000C3F14"/>
    <w:rsid w:val="000C531C"/>
    <w:rsid w:val="000C68A9"/>
    <w:rsid w:val="000C7EBB"/>
    <w:rsid w:val="000D28CA"/>
    <w:rsid w:val="000D7F15"/>
    <w:rsid w:val="000E2B93"/>
    <w:rsid w:val="000E312F"/>
    <w:rsid w:val="000E5933"/>
    <w:rsid w:val="000E660D"/>
    <w:rsid w:val="000E7D94"/>
    <w:rsid w:val="000F1F6C"/>
    <w:rsid w:val="000F49F7"/>
    <w:rsid w:val="000F73AC"/>
    <w:rsid w:val="001004A4"/>
    <w:rsid w:val="0011122D"/>
    <w:rsid w:val="00113619"/>
    <w:rsid w:val="00120AB6"/>
    <w:rsid w:val="0012266A"/>
    <w:rsid w:val="00122798"/>
    <w:rsid w:val="00122DD5"/>
    <w:rsid w:val="00123522"/>
    <w:rsid w:val="001254E7"/>
    <w:rsid w:val="00132CE3"/>
    <w:rsid w:val="00140922"/>
    <w:rsid w:val="00140BB8"/>
    <w:rsid w:val="00141C2B"/>
    <w:rsid w:val="001428FE"/>
    <w:rsid w:val="001540F0"/>
    <w:rsid w:val="00155F81"/>
    <w:rsid w:val="00161E62"/>
    <w:rsid w:val="0016341C"/>
    <w:rsid w:val="00164269"/>
    <w:rsid w:val="00167E80"/>
    <w:rsid w:val="001733F5"/>
    <w:rsid w:val="00176ED9"/>
    <w:rsid w:val="00177EF9"/>
    <w:rsid w:val="00180E94"/>
    <w:rsid w:val="00183C1C"/>
    <w:rsid w:val="00190266"/>
    <w:rsid w:val="001902E5"/>
    <w:rsid w:val="001A0F69"/>
    <w:rsid w:val="001A1321"/>
    <w:rsid w:val="001A2E78"/>
    <w:rsid w:val="001C2190"/>
    <w:rsid w:val="001C371A"/>
    <w:rsid w:val="001C7CE5"/>
    <w:rsid w:val="001C7DF5"/>
    <w:rsid w:val="001D3536"/>
    <w:rsid w:val="001E39C7"/>
    <w:rsid w:val="001E4B99"/>
    <w:rsid w:val="001E79E8"/>
    <w:rsid w:val="001F4FAC"/>
    <w:rsid w:val="00204238"/>
    <w:rsid w:val="002104C9"/>
    <w:rsid w:val="00214EA8"/>
    <w:rsid w:val="00215DB6"/>
    <w:rsid w:val="002161A5"/>
    <w:rsid w:val="002202A6"/>
    <w:rsid w:val="00222B1F"/>
    <w:rsid w:val="00223301"/>
    <w:rsid w:val="00231110"/>
    <w:rsid w:val="00233A55"/>
    <w:rsid w:val="00234289"/>
    <w:rsid w:val="00240DED"/>
    <w:rsid w:val="00243A25"/>
    <w:rsid w:val="002443C6"/>
    <w:rsid w:val="0024476B"/>
    <w:rsid w:val="00245B4B"/>
    <w:rsid w:val="00253F08"/>
    <w:rsid w:val="00254605"/>
    <w:rsid w:val="00266DEC"/>
    <w:rsid w:val="002802FF"/>
    <w:rsid w:val="00286213"/>
    <w:rsid w:val="002908F5"/>
    <w:rsid w:val="00290F98"/>
    <w:rsid w:val="00291C4F"/>
    <w:rsid w:val="00293481"/>
    <w:rsid w:val="002A0532"/>
    <w:rsid w:val="002A4E98"/>
    <w:rsid w:val="002B326A"/>
    <w:rsid w:val="002C4D4B"/>
    <w:rsid w:val="002C54F3"/>
    <w:rsid w:val="002C7BBE"/>
    <w:rsid w:val="002D0181"/>
    <w:rsid w:val="002D315B"/>
    <w:rsid w:val="002D325D"/>
    <w:rsid w:val="002D376E"/>
    <w:rsid w:val="002F06E6"/>
    <w:rsid w:val="002F5322"/>
    <w:rsid w:val="003044BF"/>
    <w:rsid w:val="00310EF2"/>
    <w:rsid w:val="00311F1B"/>
    <w:rsid w:val="00313543"/>
    <w:rsid w:val="003150B6"/>
    <w:rsid w:val="00315D0A"/>
    <w:rsid w:val="00320119"/>
    <w:rsid w:val="00334209"/>
    <w:rsid w:val="00334454"/>
    <w:rsid w:val="0033587C"/>
    <w:rsid w:val="00336A55"/>
    <w:rsid w:val="0034518A"/>
    <w:rsid w:val="00345E52"/>
    <w:rsid w:val="00356191"/>
    <w:rsid w:val="00361E01"/>
    <w:rsid w:val="0036435F"/>
    <w:rsid w:val="0037165F"/>
    <w:rsid w:val="00372354"/>
    <w:rsid w:val="00377164"/>
    <w:rsid w:val="00377895"/>
    <w:rsid w:val="00382698"/>
    <w:rsid w:val="00383992"/>
    <w:rsid w:val="0038785F"/>
    <w:rsid w:val="00387BDB"/>
    <w:rsid w:val="00392A64"/>
    <w:rsid w:val="00395E96"/>
    <w:rsid w:val="0039706F"/>
    <w:rsid w:val="003A4D57"/>
    <w:rsid w:val="003A53B1"/>
    <w:rsid w:val="003A7911"/>
    <w:rsid w:val="003B1147"/>
    <w:rsid w:val="003B471B"/>
    <w:rsid w:val="003B51E1"/>
    <w:rsid w:val="003C330C"/>
    <w:rsid w:val="003D03CD"/>
    <w:rsid w:val="003D4F44"/>
    <w:rsid w:val="003D5CB6"/>
    <w:rsid w:val="003D6C83"/>
    <w:rsid w:val="003E6F4F"/>
    <w:rsid w:val="003F0D44"/>
    <w:rsid w:val="003F19DE"/>
    <w:rsid w:val="003F37AC"/>
    <w:rsid w:val="003F5420"/>
    <w:rsid w:val="004045E5"/>
    <w:rsid w:val="00406696"/>
    <w:rsid w:val="004173E9"/>
    <w:rsid w:val="00421E8E"/>
    <w:rsid w:val="0042298A"/>
    <w:rsid w:val="00422CB2"/>
    <w:rsid w:val="00423B65"/>
    <w:rsid w:val="00424FE1"/>
    <w:rsid w:val="004340A9"/>
    <w:rsid w:val="00442620"/>
    <w:rsid w:val="00442E7C"/>
    <w:rsid w:val="00443036"/>
    <w:rsid w:val="004525F7"/>
    <w:rsid w:val="0045651B"/>
    <w:rsid w:val="00461A05"/>
    <w:rsid w:val="0046527A"/>
    <w:rsid w:val="004676EA"/>
    <w:rsid w:val="00471B63"/>
    <w:rsid w:val="0047383E"/>
    <w:rsid w:val="004741E2"/>
    <w:rsid w:val="004742B9"/>
    <w:rsid w:val="00474A8A"/>
    <w:rsid w:val="004775ED"/>
    <w:rsid w:val="004844CC"/>
    <w:rsid w:val="00484BC6"/>
    <w:rsid w:val="004918A2"/>
    <w:rsid w:val="004923B2"/>
    <w:rsid w:val="0049327F"/>
    <w:rsid w:val="004A278B"/>
    <w:rsid w:val="004A2AAB"/>
    <w:rsid w:val="004A3DAB"/>
    <w:rsid w:val="004A613C"/>
    <w:rsid w:val="004A6913"/>
    <w:rsid w:val="004B081D"/>
    <w:rsid w:val="004B19AC"/>
    <w:rsid w:val="004B1CF0"/>
    <w:rsid w:val="004B318A"/>
    <w:rsid w:val="004C4656"/>
    <w:rsid w:val="004C478A"/>
    <w:rsid w:val="004C5FC2"/>
    <w:rsid w:val="004C6BA3"/>
    <w:rsid w:val="004D2F69"/>
    <w:rsid w:val="004D3387"/>
    <w:rsid w:val="004D6FA3"/>
    <w:rsid w:val="004E0AFD"/>
    <w:rsid w:val="004E2F3D"/>
    <w:rsid w:val="004E59AE"/>
    <w:rsid w:val="004E7798"/>
    <w:rsid w:val="004F1B03"/>
    <w:rsid w:val="004F48AF"/>
    <w:rsid w:val="004F5E7D"/>
    <w:rsid w:val="00502E55"/>
    <w:rsid w:val="0051282B"/>
    <w:rsid w:val="00514E28"/>
    <w:rsid w:val="005155E1"/>
    <w:rsid w:val="00516581"/>
    <w:rsid w:val="005206D3"/>
    <w:rsid w:val="005236B4"/>
    <w:rsid w:val="00530B87"/>
    <w:rsid w:val="005369E0"/>
    <w:rsid w:val="00536A39"/>
    <w:rsid w:val="00536D05"/>
    <w:rsid w:val="00551510"/>
    <w:rsid w:val="00552DD9"/>
    <w:rsid w:val="00567D40"/>
    <w:rsid w:val="00570C07"/>
    <w:rsid w:val="00575542"/>
    <w:rsid w:val="005810CF"/>
    <w:rsid w:val="00581A5F"/>
    <w:rsid w:val="00585EA7"/>
    <w:rsid w:val="00587C82"/>
    <w:rsid w:val="005A1510"/>
    <w:rsid w:val="005A27D8"/>
    <w:rsid w:val="005A5CFC"/>
    <w:rsid w:val="005B0E7D"/>
    <w:rsid w:val="005B5A5D"/>
    <w:rsid w:val="005B787D"/>
    <w:rsid w:val="005B7F20"/>
    <w:rsid w:val="005C2BEA"/>
    <w:rsid w:val="005C35B6"/>
    <w:rsid w:val="005C56EE"/>
    <w:rsid w:val="005C5B4D"/>
    <w:rsid w:val="005D1631"/>
    <w:rsid w:val="005D4AC7"/>
    <w:rsid w:val="005D66BC"/>
    <w:rsid w:val="005E08DD"/>
    <w:rsid w:val="005F101A"/>
    <w:rsid w:val="005F212F"/>
    <w:rsid w:val="005F6B20"/>
    <w:rsid w:val="00601E47"/>
    <w:rsid w:val="00602B51"/>
    <w:rsid w:val="00611850"/>
    <w:rsid w:val="006137E9"/>
    <w:rsid w:val="006148C7"/>
    <w:rsid w:val="006161EA"/>
    <w:rsid w:val="00623519"/>
    <w:rsid w:val="00625FF0"/>
    <w:rsid w:val="0063014C"/>
    <w:rsid w:val="00632EAF"/>
    <w:rsid w:val="00634124"/>
    <w:rsid w:val="0063449E"/>
    <w:rsid w:val="00637AD1"/>
    <w:rsid w:val="0064011B"/>
    <w:rsid w:val="00640423"/>
    <w:rsid w:val="0064422F"/>
    <w:rsid w:val="00654EA0"/>
    <w:rsid w:val="00660E4E"/>
    <w:rsid w:val="00673347"/>
    <w:rsid w:val="0067649E"/>
    <w:rsid w:val="00686B8B"/>
    <w:rsid w:val="00686FA0"/>
    <w:rsid w:val="0069071C"/>
    <w:rsid w:val="006955B5"/>
    <w:rsid w:val="006965EF"/>
    <w:rsid w:val="006A2122"/>
    <w:rsid w:val="006A6C18"/>
    <w:rsid w:val="006A7544"/>
    <w:rsid w:val="006B4999"/>
    <w:rsid w:val="006C4C54"/>
    <w:rsid w:val="006C5F8F"/>
    <w:rsid w:val="006D0FE8"/>
    <w:rsid w:val="006D4A3B"/>
    <w:rsid w:val="006D65DF"/>
    <w:rsid w:val="006E1447"/>
    <w:rsid w:val="006E1CD5"/>
    <w:rsid w:val="006E1F3B"/>
    <w:rsid w:val="006E5A10"/>
    <w:rsid w:val="006E6C25"/>
    <w:rsid w:val="006E713E"/>
    <w:rsid w:val="006F6617"/>
    <w:rsid w:val="006F7097"/>
    <w:rsid w:val="006F7793"/>
    <w:rsid w:val="0070169C"/>
    <w:rsid w:val="0070645E"/>
    <w:rsid w:val="0071034B"/>
    <w:rsid w:val="00714A19"/>
    <w:rsid w:val="007159D9"/>
    <w:rsid w:val="00725F4C"/>
    <w:rsid w:val="00726678"/>
    <w:rsid w:val="00732E10"/>
    <w:rsid w:val="0073313E"/>
    <w:rsid w:val="00736C61"/>
    <w:rsid w:val="00737ED4"/>
    <w:rsid w:val="00741B16"/>
    <w:rsid w:val="00745311"/>
    <w:rsid w:val="00745FE6"/>
    <w:rsid w:val="00746D9A"/>
    <w:rsid w:val="00752987"/>
    <w:rsid w:val="0075593E"/>
    <w:rsid w:val="0075600C"/>
    <w:rsid w:val="00757110"/>
    <w:rsid w:val="007629A3"/>
    <w:rsid w:val="00764FAC"/>
    <w:rsid w:val="00765EB0"/>
    <w:rsid w:val="0076633E"/>
    <w:rsid w:val="00772593"/>
    <w:rsid w:val="00792DCB"/>
    <w:rsid w:val="00793B6A"/>
    <w:rsid w:val="007A38F6"/>
    <w:rsid w:val="007A4EF8"/>
    <w:rsid w:val="007A5531"/>
    <w:rsid w:val="007A7742"/>
    <w:rsid w:val="007B450C"/>
    <w:rsid w:val="007B5C41"/>
    <w:rsid w:val="007B6B72"/>
    <w:rsid w:val="007C0F05"/>
    <w:rsid w:val="007C6578"/>
    <w:rsid w:val="007C7AD9"/>
    <w:rsid w:val="007D2718"/>
    <w:rsid w:val="007D4ED6"/>
    <w:rsid w:val="007D63F2"/>
    <w:rsid w:val="007D77A5"/>
    <w:rsid w:val="007E189B"/>
    <w:rsid w:val="007E2D81"/>
    <w:rsid w:val="007F25A4"/>
    <w:rsid w:val="007F3814"/>
    <w:rsid w:val="0080725F"/>
    <w:rsid w:val="00812489"/>
    <w:rsid w:val="00820130"/>
    <w:rsid w:val="00822668"/>
    <w:rsid w:val="00823B8F"/>
    <w:rsid w:val="00823E31"/>
    <w:rsid w:val="0082623B"/>
    <w:rsid w:val="00826356"/>
    <w:rsid w:val="00827BF7"/>
    <w:rsid w:val="00830A52"/>
    <w:rsid w:val="00831ECF"/>
    <w:rsid w:val="00842B20"/>
    <w:rsid w:val="00844C13"/>
    <w:rsid w:val="00845BEB"/>
    <w:rsid w:val="00845D28"/>
    <w:rsid w:val="00847324"/>
    <w:rsid w:val="00855020"/>
    <w:rsid w:val="00855FA3"/>
    <w:rsid w:val="0085739A"/>
    <w:rsid w:val="00860851"/>
    <w:rsid w:val="00862B37"/>
    <w:rsid w:val="00864888"/>
    <w:rsid w:val="008662CF"/>
    <w:rsid w:val="00866C3D"/>
    <w:rsid w:val="0086790B"/>
    <w:rsid w:val="0087457B"/>
    <w:rsid w:val="00881874"/>
    <w:rsid w:val="00881D39"/>
    <w:rsid w:val="00882F7E"/>
    <w:rsid w:val="008843F8"/>
    <w:rsid w:val="00884596"/>
    <w:rsid w:val="008865EA"/>
    <w:rsid w:val="0088747C"/>
    <w:rsid w:val="00890C7E"/>
    <w:rsid w:val="00895452"/>
    <w:rsid w:val="008954CD"/>
    <w:rsid w:val="00895C7E"/>
    <w:rsid w:val="008A064A"/>
    <w:rsid w:val="008A3AA1"/>
    <w:rsid w:val="008B64C4"/>
    <w:rsid w:val="008B6680"/>
    <w:rsid w:val="008C4359"/>
    <w:rsid w:val="008C7738"/>
    <w:rsid w:val="008D18C0"/>
    <w:rsid w:val="008E1D9B"/>
    <w:rsid w:val="008E2629"/>
    <w:rsid w:val="00904182"/>
    <w:rsid w:val="00904635"/>
    <w:rsid w:val="00906DA1"/>
    <w:rsid w:val="00910A01"/>
    <w:rsid w:val="00911152"/>
    <w:rsid w:val="00913C0E"/>
    <w:rsid w:val="0092126E"/>
    <w:rsid w:val="00925B90"/>
    <w:rsid w:val="00927B2A"/>
    <w:rsid w:val="009313A5"/>
    <w:rsid w:val="00932EFC"/>
    <w:rsid w:val="00937062"/>
    <w:rsid w:val="00944A75"/>
    <w:rsid w:val="00951195"/>
    <w:rsid w:val="009519B1"/>
    <w:rsid w:val="00953991"/>
    <w:rsid w:val="00954085"/>
    <w:rsid w:val="00956F1B"/>
    <w:rsid w:val="00967F3E"/>
    <w:rsid w:val="009755CB"/>
    <w:rsid w:val="00984012"/>
    <w:rsid w:val="00984FBC"/>
    <w:rsid w:val="00985F48"/>
    <w:rsid w:val="00990806"/>
    <w:rsid w:val="009A281D"/>
    <w:rsid w:val="009A293D"/>
    <w:rsid w:val="009A2C6E"/>
    <w:rsid w:val="009A3582"/>
    <w:rsid w:val="009B20ED"/>
    <w:rsid w:val="009B2CBC"/>
    <w:rsid w:val="009B2DA0"/>
    <w:rsid w:val="009B4B91"/>
    <w:rsid w:val="009B5767"/>
    <w:rsid w:val="009B6EEA"/>
    <w:rsid w:val="009C1811"/>
    <w:rsid w:val="009C5D00"/>
    <w:rsid w:val="009C639C"/>
    <w:rsid w:val="009C7BF0"/>
    <w:rsid w:val="009D1B9E"/>
    <w:rsid w:val="009D216F"/>
    <w:rsid w:val="009D37B1"/>
    <w:rsid w:val="009D691A"/>
    <w:rsid w:val="009D6F1E"/>
    <w:rsid w:val="009E0996"/>
    <w:rsid w:val="009E3FDB"/>
    <w:rsid w:val="009E4620"/>
    <w:rsid w:val="009F4EE6"/>
    <w:rsid w:val="009F505D"/>
    <w:rsid w:val="009F6AD6"/>
    <w:rsid w:val="009F6CCF"/>
    <w:rsid w:val="00A04F2B"/>
    <w:rsid w:val="00A05404"/>
    <w:rsid w:val="00A224B8"/>
    <w:rsid w:val="00A230F0"/>
    <w:rsid w:val="00A324E6"/>
    <w:rsid w:val="00A34841"/>
    <w:rsid w:val="00A424D2"/>
    <w:rsid w:val="00A475C7"/>
    <w:rsid w:val="00A54298"/>
    <w:rsid w:val="00A5583B"/>
    <w:rsid w:val="00A5593A"/>
    <w:rsid w:val="00A55C3C"/>
    <w:rsid w:val="00A579FC"/>
    <w:rsid w:val="00A6060E"/>
    <w:rsid w:val="00A627DA"/>
    <w:rsid w:val="00A64755"/>
    <w:rsid w:val="00A67829"/>
    <w:rsid w:val="00A71027"/>
    <w:rsid w:val="00A722B3"/>
    <w:rsid w:val="00A72A87"/>
    <w:rsid w:val="00A820D4"/>
    <w:rsid w:val="00A95390"/>
    <w:rsid w:val="00AA0B23"/>
    <w:rsid w:val="00AA41DE"/>
    <w:rsid w:val="00AB0449"/>
    <w:rsid w:val="00AB133C"/>
    <w:rsid w:val="00AB175E"/>
    <w:rsid w:val="00AB51CC"/>
    <w:rsid w:val="00AB592B"/>
    <w:rsid w:val="00AB77AE"/>
    <w:rsid w:val="00AC06CB"/>
    <w:rsid w:val="00AC55B9"/>
    <w:rsid w:val="00AC5657"/>
    <w:rsid w:val="00AC7298"/>
    <w:rsid w:val="00AD0419"/>
    <w:rsid w:val="00AD75B5"/>
    <w:rsid w:val="00AE0327"/>
    <w:rsid w:val="00AF1271"/>
    <w:rsid w:val="00AF2047"/>
    <w:rsid w:val="00AF4063"/>
    <w:rsid w:val="00B02492"/>
    <w:rsid w:val="00B04339"/>
    <w:rsid w:val="00B04513"/>
    <w:rsid w:val="00B04C1D"/>
    <w:rsid w:val="00B133E9"/>
    <w:rsid w:val="00B240B2"/>
    <w:rsid w:val="00B243C4"/>
    <w:rsid w:val="00B27761"/>
    <w:rsid w:val="00B27ADF"/>
    <w:rsid w:val="00B3273A"/>
    <w:rsid w:val="00B35059"/>
    <w:rsid w:val="00B41345"/>
    <w:rsid w:val="00B41EF3"/>
    <w:rsid w:val="00B53494"/>
    <w:rsid w:val="00B54EEC"/>
    <w:rsid w:val="00B55AFA"/>
    <w:rsid w:val="00B67B21"/>
    <w:rsid w:val="00B707FF"/>
    <w:rsid w:val="00B71D21"/>
    <w:rsid w:val="00B7543D"/>
    <w:rsid w:val="00B7547B"/>
    <w:rsid w:val="00BA0551"/>
    <w:rsid w:val="00BA05EB"/>
    <w:rsid w:val="00BA2011"/>
    <w:rsid w:val="00BA2FB8"/>
    <w:rsid w:val="00BA4ABA"/>
    <w:rsid w:val="00BB2A06"/>
    <w:rsid w:val="00BB5BEB"/>
    <w:rsid w:val="00BC20ED"/>
    <w:rsid w:val="00BC3CA1"/>
    <w:rsid w:val="00BC3EE5"/>
    <w:rsid w:val="00BC7E94"/>
    <w:rsid w:val="00BD49B4"/>
    <w:rsid w:val="00BD4A50"/>
    <w:rsid w:val="00BD4EC2"/>
    <w:rsid w:val="00BE351A"/>
    <w:rsid w:val="00BE71EF"/>
    <w:rsid w:val="00BF14E0"/>
    <w:rsid w:val="00BF37BF"/>
    <w:rsid w:val="00BF57B0"/>
    <w:rsid w:val="00C01967"/>
    <w:rsid w:val="00C02626"/>
    <w:rsid w:val="00C02B22"/>
    <w:rsid w:val="00C032F2"/>
    <w:rsid w:val="00C037F6"/>
    <w:rsid w:val="00C05D96"/>
    <w:rsid w:val="00C119E3"/>
    <w:rsid w:val="00C2474F"/>
    <w:rsid w:val="00C252B5"/>
    <w:rsid w:val="00C31135"/>
    <w:rsid w:val="00C3201F"/>
    <w:rsid w:val="00C3256D"/>
    <w:rsid w:val="00C368C7"/>
    <w:rsid w:val="00C424CE"/>
    <w:rsid w:val="00C50C76"/>
    <w:rsid w:val="00C54763"/>
    <w:rsid w:val="00C63728"/>
    <w:rsid w:val="00C6442B"/>
    <w:rsid w:val="00C64FA3"/>
    <w:rsid w:val="00C75CA0"/>
    <w:rsid w:val="00C82DF6"/>
    <w:rsid w:val="00C8450B"/>
    <w:rsid w:val="00C92870"/>
    <w:rsid w:val="00C953CB"/>
    <w:rsid w:val="00C95687"/>
    <w:rsid w:val="00CA1EDC"/>
    <w:rsid w:val="00CA43A0"/>
    <w:rsid w:val="00CA473C"/>
    <w:rsid w:val="00CB1004"/>
    <w:rsid w:val="00CB2118"/>
    <w:rsid w:val="00CB259F"/>
    <w:rsid w:val="00CB3727"/>
    <w:rsid w:val="00CB3E7E"/>
    <w:rsid w:val="00CB772E"/>
    <w:rsid w:val="00CB7888"/>
    <w:rsid w:val="00CC35D0"/>
    <w:rsid w:val="00CD03B8"/>
    <w:rsid w:val="00CD16C0"/>
    <w:rsid w:val="00CD3F5E"/>
    <w:rsid w:val="00CD47A6"/>
    <w:rsid w:val="00CE6004"/>
    <w:rsid w:val="00CE75CA"/>
    <w:rsid w:val="00CF27FF"/>
    <w:rsid w:val="00CF5BE2"/>
    <w:rsid w:val="00CF62B8"/>
    <w:rsid w:val="00CF78EB"/>
    <w:rsid w:val="00D0414B"/>
    <w:rsid w:val="00D06C53"/>
    <w:rsid w:val="00D12392"/>
    <w:rsid w:val="00D1728F"/>
    <w:rsid w:val="00D231A2"/>
    <w:rsid w:val="00D23409"/>
    <w:rsid w:val="00D35114"/>
    <w:rsid w:val="00D522C2"/>
    <w:rsid w:val="00D5573A"/>
    <w:rsid w:val="00D56C56"/>
    <w:rsid w:val="00D61B68"/>
    <w:rsid w:val="00D76AE8"/>
    <w:rsid w:val="00D8769B"/>
    <w:rsid w:val="00D87B35"/>
    <w:rsid w:val="00D9752E"/>
    <w:rsid w:val="00D97A0B"/>
    <w:rsid w:val="00D97C7B"/>
    <w:rsid w:val="00DB3785"/>
    <w:rsid w:val="00DC1509"/>
    <w:rsid w:val="00DC2DC5"/>
    <w:rsid w:val="00DD1977"/>
    <w:rsid w:val="00DD612F"/>
    <w:rsid w:val="00DE4C71"/>
    <w:rsid w:val="00DE4D49"/>
    <w:rsid w:val="00DE5556"/>
    <w:rsid w:val="00DE5959"/>
    <w:rsid w:val="00E03A16"/>
    <w:rsid w:val="00E043A6"/>
    <w:rsid w:val="00E054D6"/>
    <w:rsid w:val="00E05936"/>
    <w:rsid w:val="00E14F7D"/>
    <w:rsid w:val="00E15445"/>
    <w:rsid w:val="00E17BAB"/>
    <w:rsid w:val="00E17C84"/>
    <w:rsid w:val="00E2033C"/>
    <w:rsid w:val="00E20FC2"/>
    <w:rsid w:val="00E213C2"/>
    <w:rsid w:val="00E244DF"/>
    <w:rsid w:val="00E24CEC"/>
    <w:rsid w:val="00E25937"/>
    <w:rsid w:val="00E3191C"/>
    <w:rsid w:val="00E51B66"/>
    <w:rsid w:val="00E62280"/>
    <w:rsid w:val="00E63DC7"/>
    <w:rsid w:val="00E65309"/>
    <w:rsid w:val="00E65DAA"/>
    <w:rsid w:val="00E700A9"/>
    <w:rsid w:val="00E7481C"/>
    <w:rsid w:val="00E8120D"/>
    <w:rsid w:val="00E818B3"/>
    <w:rsid w:val="00E8537C"/>
    <w:rsid w:val="00E87371"/>
    <w:rsid w:val="00E87E7C"/>
    <w:rsid w:val="00E95ECF"/>
    <w:rsid w:val="00EA0C3F"/>
    <w:rsid w:val="00EA2375"/>
    <w:rsid w:val="00EB59A1"/>
    <w:rsid w:val="00EC06CD"/>
    <w:rsid w:val="00EC2114"/>
    <w:rsid w:val="00EC22AF"/>
    <w:rsid w:val="00ED1B84"/>
    <w:rsid w:val="00ED1DE7"/>
    <w:rsid w:val="00ED4321"/>
    <w:rsid w:val="00ED44EE"/>
    <w:rsid w:val="00ED593A"/>
    <w:rsid w:val="00EE068C"/>
    <w:rsid w:val="00EE46F2"/>
    <w:rsid w:val="00EE6FB7"/>
    <w:rsid w:val="00EF300C"/>
    <w:rsid w:val="00F01807"/>
    <w:rsid w:val="00F02856"/>
    <w:rsid w:val="00F114C0"/>
    <w:rsid w:val="00F14225"/>
    <w:rsid w:val="00F16906"/>
    <w:rsid w:val="00F16E5B"/>
    <w:rsid w:val="00F24EF9"/>
    <w:rsid w:val="00F2585A"/>
    <w:rsid w:val="00F25FE9"/>
    <w:rsid w:val="00F271D9"/>
    <w:rsid w:val="00F30D05"/>
    <w:rsid w:val="00F31EF3"/>
    <w:rsid w:val="00F34897"/>
    <w:rsid w:val="00F3564A"/>
    <w:rsid w:val="00F368B8"/>
    <w:rsid w:val="00F37992"/>
    <w:rsid w:val="00F47728"/>
    <w:rsid w:val="00F534F0"/>
    <w:rsid w:val="00F6028C"/>
    <w:rsid w:val="00F637F6"/>
    <w:rsid w:val="00F74B91"/>
    <w:rsid w:val="00F77636"/>
    <w:rsid w:val="00F801C0"/>
    <w:rsid w:val="00F86F6B"/>
    <w:rsid w:val="00F879C2"/>
    <w:rsid w:val="00F906A3"/>
    <w:rsid w:val="00F9680A"/>
    <w:rsid w:val="00F970D5"/>
    <w:rsid w:val="00FA3267"/>
    <w:rsid w:val="00FA4297"/>
    <w:rsid w:val="00FA4348"/>
    <w:rsid w:val="00FB2F14"/>
    <w:rsid w:val="00FC0B44"/>
    <w:rsid w:val="00FC245F"/>
    <w:rsid w:val="00FD0BE1"/>
    <w:rsid w:val="00FD4599"/>
    <w:rsid w:val="00FE0B22"/>
    <w:rsid w:val="00FE6D8B"/>
    <w:rsid w:val="00FE787B"/>
    <w:rsid w:val="00FF3456"/>
    <w:rsid w:val="00FF52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23B"/>
  </w:style>
  <w:style w:type="paragraph" w:styleId="Footer">
    <w:name w:val="footer"/>
    <w:basedOn w:val="Normal"/>
    <w:link w:val="FooterChar"/>
    <w:uiPriority w:val="99"/>
    <w:unhideWhenUsed/>
    <w:rsid w:val="00826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23B"/>
  </w:style>
  <w:style w:type="paragraph" w:styleId="BalloonText">
    <w:name w:val="Balloon Text"/>
    <w:basedOn w:val="Normal"/>
    <w:link w:val="BalloonTextChar"/>
    <w:uiPriority w:val="99"/>
    <w:semiHidden/>
    <w:unhideWhenUsed/>
    <w:rsid w:val="008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3B"/>
    <w:rPr>
      <w:rFonts w:ascii="Tahoma" w:hAnsi="Tahoma" w:cs="Tahoma"/>
      <w:sz w:val="16"/>
      <w:szCs w:val="16"/>
    </w:rPr>
  </w:style>
  <w:style w:type="paragraph" w:styleId="NormalWeb">
    <w:name w:val="Normal (Web)"/>
    <w:basedOn w:val="Normal"/>
    <w:uiPriority w:val="99"/>
    <w:unhideWhenUsed/>
    <w:rsid w:val="00587C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87C82"/>
    <w:rPr>
      <w:b/>
      <w:bCs/>
    </w:rPr>
  </w:style>
  <w:style w:type="character" w:styleId="Hyperlink">
    <w:name w:val="Hyperlink"/>
    <w:basedOn w:val="DefaultParagraphFont"/>
    <w:uiPriority w:val="99"/>
    <w:unhideWhenUsed/>
    <w:rsid w:val="004F5E7D"/>
    <w:rPr>
      <w:color w:val="0000FF"/>
      <w:u w:val="single"/>
    </w:rPr>
  </w:style>
  <w:style w:type="paragraph" w:styleId="ListParagraph">
    <w:name w:val="List Paragraph"/>
    <w:basedOn w:val="Normal"/>
    <w:uiPriority w:val="34"/>
    <w:qFormat/>
    <w:rsid w:val="00984FBC"/>
    <w:pPr>
      <w:ind w:left="720"/>
      <w:contextualSpacing/>
    </w:pPr>
  </w:style>
  <w:style w:type="character" w:styleId="Emphasis">
    <w:name w:val="Emphasis"/>
    <w:basedOn w:val="DefaultParagraphFont"/>
    <w:uiPriority w:val="20"/>
    <w:qFormat/>
    <w:rsid w:val="00984F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23B"/>
  </w:style>
  <w:style w:type="paragraph" w:styleId="Footer">
    <w:name w:val="footer"/>
    <w:basedOn w:val="Normal"/>
    <w:link w:val="FooterChar"/>
    <w:uiPriority w:val="99"/>
    <w:unhideWhenUsed/>
    <w:rsid w:val="00826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23B"/>
  </w:style>
  <w:style w:type="paragraph" w:styleId="BalloonText">
    <w:name w:val="Balloon Text"/>
    <w:basedOn w:val="Normal"/>
    <w:link w:val="BalloonTextChar"/>
    <w:uiPriority w:val="99"/>
    <w:semiHidden/>
    <w:unhideWhenUsed/>
    <w:rsid w:val="0082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3B"/>
    <w:rPr>
      <w:rFonts w:ascii="Tahoma" w:hAnsi="Tahoma" w:cs="Tahoma"/>
      <w:sz w:val="16"/>
      <w:szCs w:val="16"/>
    </w:rPr>
  </w:style>
  <w:style w:type="paragraph" w:styleId="NormalWeb">
    <w:name w:val="Normal (Web)"/>
    <w:basedOn w:val="Normal"/>
    <w:uiPriority w:val="99"/>
    <w:unhideWhenUsed/>
    <w:rsid w:val="00587C8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87C82"/>
    <w:rPr>
      <w:b/>
      <w:bCs/>
    </w:rPr>
  </w:style>
  <w:style w:type="character" w:styleId="Hyperlink">
    <w:name w:val="Hyperlink"/>
    <w:basedOn w:val="DefaultParagraphFont"/>
    <w:uiPriority w:val="99"/>
    <w:unhideWhenUsed/>
    <w:rsid w:val="004F5E7D"/>
    <w:rPr>
      <w:color w:val="0000FF"/>
      <w:u w:val="single"/>
    </w:rPr>
  </w:style>
  <w:style w:type="paragraph" w:styleId="ListParagraph">
    <w:name w:val="List Paragraph"/>
    <w:basedOn w:val="Normal"/>
    <w:uiPriority w:val="34"/>
    <w:qFormat/>
    <w:rsid w:val="00984FBC"/>
    <w:pPr>
      <w:ind w:left="720"/>
      <w:contextualSpacing/>
    </w:pPr>
  </w:style>
  <w:style w:type="character" w:styleId="Emphasis">
    <w:name w:val="Emphasis"/>
    <w:basedOn w:val="DefaultParagraphFont"/>
    <w:uiPriority w:val="20"/>
    <w:qFormat/>
    <w:rsid w:val="00984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4845">
      <w:bodyDiv w:val="1"/>
      <w:marLeft w:val="0"/>
      <w:marRight w:val="0"/>
      <w:marTop w:val="0"/>
      <w:marBottom w:val="0"/>
      <w:divBdr>
        <w:top w:val="none" w:sz="0" w:space="0" w:color="auto"/>
        <w:left w:val="none" w:sz="0" w:space="0" w:color="auto"/>
        <w:bottom w:val="none" w:sz="0" w:space="0" w:color="auto"/>
        <w:right w:val="none" w:sz="0" w:space="0" w:color="auto"/>
      </w:divBdr>
    </w:div>
    <w:div w:id="512885738">
      <w:bodyDiv w:val="1"/>
      <w:marLeft w:val="0"/>
      <w:marRight w:val="0"/>
      <w:marTop w:val="0"/>
      <w:marBottom w:val="0"/>
      <w:divBdr>
        <w:top w:val="none" w:sz="0" w:space="0" w:color="auto"/>
        <w:left w:val="none" w:sz="0" w:space="0" w:color="auto"/>
        <w:bottom w:val="none" w:sz="0" w:space="0" w:color="auto"/>
        <w:right w:val="none" w:sz="0" w:space="0" w:color="auto"/>
      </w:divBdr>
      <w:divsChild>
        <w:div w:id="1590575115">
          <w:marLeft w:val="0"/>
          <w:marRight w:val="0"/>
          <w:marTop w:val="0"/>
          <w:marBottom w:val="0"/>
          <w:divBdr>
            <w:top w:val="none" w:sz="0" w:space="0" w:color="auto"/>
            <w:left w:val="none" w:sz="0" w:space="0" w:color="auto"/>
            <w:bottom w:val="none" w:sz="0" w:space="0" w:color="auto"/>
            <w:right w:val="none" w:sz="0" w:space="0" w:color="auto"/>
          </w:divBdr>
        </w:div>
        <w:div w:id="3553212">
          <w:marLeft w:val="0"/>
          <w:marRight w:val="0"/>
          <w:marTop w:val="0"/>
          <w:marBottom w:val="0"/>
          <w:divBdr>
            <w:top w:val="none" w:sz="0" w:space="0" w:color="auto"/>
            <w:left w:val="none" w:sz="0" w:space="0" w:color="auto"/>
            <w:bottom w:val="none" w:sz="0" w:space="0" w:color="auto"/>
            <w:right w:val="none" w:sz="0" w:space="0" w:color="auto"/>
          </w:divBdr>
        </w:div>
        <w:div w:id="950863987">
          <w:marLeft w:val="0"/>
          <w:marRight w:val="0"/>
          <w:marTop w:val="0"/>
          <w:marBottom w:val="0"/>
          <w:divBdr>
            <w:top w:val="none" w:sz="0" w:space="0" w:color="auto"/>
            <w:left w:val="none" w:sz="0" w:space="0" w:color="auto"/>
            <w:bottom w:val="none" w:sz="0" w:space="0" w:color="auto"/>
            <w:right w:val="none" w:sz="0" w:space="0" w:color="auto"/>
          </w:divBdr>
        </w:div>
      </w:divsChild>
    </w:div>
    <w:div w:id="659309476">
      <w:bodyDiv w:val="1"/>
      <w:marLeft w:val="0"/>
      <w:marRight w:val="0"/>
      <w:marTop w:val="0"/>
      <w:marBottom w:val="0"/>
      <w:divBdr>
        <w:top w:val="none" w:sz="0" w:space="0" w:color="auto"/>
        <w:left w:val="none" w:sz="0" w:space="0" w:color="auto"/>
        <w:bottom w:val="none" w:sz="0" w:space="0" w:color="auto"/>
        <w:right w:val="none" w:sz="0" w:space="0" w:color="auto"/>
      </w:divBdr>
    </w:div>
    <w:div w:id="907957601">
      <w:bodyDiv w:val="1"/>
      <w:marLeft w:val="0"/>
      <w:marRight w:val="0"/>
      <w:marTop w:val="0"/>
      <w:marBottom w:val="0"/>
      <w:divBdr>
        <w:top w:val="none" w:sz="0" w:space="0" w:color="auto"/>
        <w:left w:val="none" w:sz="0" w:space="0" w:color="auto"/>
        <w:bottom w:val="none" w:sz="0" w:space="0" w:color="auto"/>
        <w:right w:val="none" w:sz="0" w:space="0" w:color="auto"/>
      </w:divBdr>
      <w:divsChild>
        <w:div w:id="647825430">
          <w:marLeft w:val="0"/>
          <w:marRight w:val="0"/>
          <w:marTop w:val="0"/>
          <w:marBottom w:val="0"/>
          <w:divBdr>
            <w:top w:val="none" w:sz="0" w:space="0" w:color="auto"/>
            <w:left w:val="none" w:sz="0" w:space="0" w:color="auto"/>
            <w:bottom w:val="none" w:sz="0" w:space="0" w:color="auto"/>
            <w:right w:val="none" w:sz="0" w:space="0" w:color="auto"/>
          </w:divBdr>
        </w:div>
        <w:div w:id="1009987544">
          <w:marLeft w:val="0"/>
          <w:marRight w:val="0"/>
          <w:marTop w:val="0"/>
          <w:marBottom w:val="0"/>
          <w:divBdr>
            <w:top w:val="none" w:sz="0" w:space="0" w:color="auto"/>
            <w:left w:val="none" w:sz="0" w:space="0" w:color="auto"/>
            <w:bottom w:val="none" w:sz="0" w:space="0" w:color="auto"/>
            <w:right w:val="none" w:sz="0" w:space="0" w:color="auto"/>
          </w:divBdr>
        </w:div>
        <w:div w:id="86271588">
          <w:marLeft w:val="0"/>
          <w:marRight w:val="0"/>
          <w:marTop w:val="0"/>
          <w:marBottom w:val="0"/>
          <w:divBdr>
            <w:top w:val="none" w:sz="0" w:space="0" w:color="auto"/>
            <w:left w:val="none" w:sz="0" w:space="0" w:color="auto"/>
            <w:bottom w:val="none" w:sz="0" w:space="0" w:color="auto"/>
            <w:right w:val="none" w:sz="0" w:space="0" w:color="auto"/>
          </w:divBdr>
        </w:div>
      </w:divsChild>
    </w:div>
    <w:div w:id="1317878535">
      <w:bodyDiv w:val="1"/>
      <w:marLeft w:val="0"/>
      <w:marRight w:val="0"/>
      <w:marTop w:val="0"/>
      <w:marBottom w:val="0"/>
      <w:divBdr>
        <w:top w:val="none" w:sz="0" w:space="0" w:color="auto"/>
        <w:left w:val="none" w:sz="0" w:space="0" w:color="auto"/>
        <w:bottom w:val="none" w:sz="0" w:space="0" w:color="auto"/>
        <w:right w:val="none" w:sz="0" w:space="0" w:color="auto"/>
      </w:divBdr>
      <w:divsChild>
        <w:div w:id="1819767287">
          <w:marLeft w:val="0"/>
          <w:marRight w:val="0"/>
          <w:marTop w:val="0"/>
          <w:marBottom w:val="0"/>
          <w:divBdr>
            <w:top w:val="none" w:sz="0" w:space="0" w:color="auto"/>
            <w:left w:val="none" w:sz="0" w:space="0" w:color="auto"/>
            <w:bottom w:val="none" w:sz="0" w:space="0" w:color="auto"/>
            <w:right w:val="none" w:sz="0" w:space="0" w:color="auto"/>
          </w:divBdr>
        </w:div>
        <w:div w:id="1078864252">
          <w:marLeft w:val="0"/>
          <w:marRight w:val="0"/>
          <w:marTop w:val="0"/>
          <w:marBottom w:val="0"/>
          <w:divBdr>
            <w:top w:val="none" w:sz="0" w:space="0" w:color="auto"/>
            <w:left w:val="none" w:sz="0" w:space="0" w:color="auto"/>
            <w:bottom w:val="none" w:sz="0" w:space="0" w:color="auto"/>
            <w:right w:val="none" w:sz="0" w:space="0" w:color="auto"/>
          </w:divBdr>
        </w:div>
        <w:div w:id="276524528">
          <w:marLeft w:val="0"/>
          <w:marRight w:val="0"/>
          <w:marTop w:val="0"/>
          <w:marBottom w:val="0"/>
          <w:divBdr>
            <w:top w:val="none" w:sz="0" w:space="0" w:color="auto"/>
            <w:left w:val="none" w:sz="0" w:space="0" w:color="auto"/>
            <w:bottom w:val="none" w:sz="0" w:space="0" w:color="auto"/>
            <w:right w:val="none" w:sz="0" w:space="0" w:color="auto"/>
          </w:divBdr>
        </w:div>
        <w:div w:id="696663712">
          <w:marLeft w:val="0"/>
          <w:marRight w:val="0"/>
          <w:marTop w:val="0"/>
          <w:marBottom w:val="0"/>
          <w:divBdr>
            <w:top w:val="none" w:sz="0" w:space="0" w:color="auto"/>
            <w:left w:val="none" w:sz="0" w:space="0" w:color="auto"/>
            <w:bottom w:val="none" w:sz="0" w:space="0" w:color="auto"/>
            <w:right w:val="none" w:sz="0" w:space="0" w:color="auto"/>
          </w:divBdr>
        </w:div>
        <w:div w:id="658579760">
          <w:marLeft w:val="0"/>
          <w:marRight w:val="0"/>
          <w:marTop w:val="0"/>
          <w:marBottom w:val="0"/>
          <w:divBdr>
            <w:top w:val="none" w:sz="0" w:space="0" w:color="auto"/>
            <w:left w:val="none" w:sz="0" w:space="0" w:color="auto"/>
            <w:bottom w:val="none" w:sz="0" w:space="0" w:color="auto"/>
            <w:right w:val="none" w:sz="0" w:space="0" w:color="auto"/>
          </w:divBdr>
        </w:div>
      </w:divsChild>
    </w:div>
    <w:div w:id="1545868000">
      <w:bodyDiv w:val="1"/>
      <w:marLeft w:val="0"/>
      <w:marRight w:val="0"/>
      <w:marTop w:val="0"/>
      <w:marBottom w:val="0"/>
      <w:divBdr>
        <w:top w:val="none" w:sz="0" w:space="0" w:color="auto"/>
        <w:left w:val="none" w:sz="0" w:space="0" w:color="auto"/>
        <w:bottom w:val="none" w:sz="0" w:space="0" w:color="auto"/>
        <w:right w:val="none" w:sz="0" w:space="0" w:color="auto"/>
      </w:divBdr>
      <w:divsChild>
        <w:div w:id="108009736">
          <w:marLeft w:val="0"/>
          <w:marRight w:val="0"/>
          <w:marTop w:val="0"/>
          <w:marBottom w:val="0"/>
          <w:divBdr>
            <w:top w:val="none" w:sz="0" w:space="0" w:color="auto"/>
            <w:left w:val="none" w:sz="0" w:space="0" w:color="auto"/>
            <w:bottom w:val="none" w:sz="0" w:space="0" w:color="auto"/>
            <w:right w:val="none" w:sz="0" w:space="0" w:color="auto"/>
          </w:divBdr>
        </w:div>
        <w:div w:id="1323119644">
          <w:marLeft w:val="0"/>
          <w:marRight w:val="0"/>
          <w:marTop w:val="0"/>
          <w:marBottom w:val="0"/>
          <w:divBdr>
            <w:top w:val="none" w:sz="0" w:space="0" w:color="auto"/>
            <w:left w:val="none" w:sz="0" w:space="0" w:color="auto"/>
            <w:bottom w:val="none" w:sz="0" w:space="0" w:color="auto"/>
            <w:right w:val="none" w:sz="0" w:space="0" w:color="auto"/>
          </w:divBdr>
        </w:div>
        <w:div w:id="490099554">
          <w:marLeft w:val="0"/>
          <w:marRight w:val="0"/>
          <w:marTop w:val="0"/>
          <w:marBottom w:val="0"/>
          <w:divBdr>
            <w:top w:val="none" w:sz="0" w:space="0" w:color="auto"/>
            <w:left w:val="none" w:sz="0" w:space="0" w:color="auto"/>
            <w:bottom w:val="none" w:sz="0" w:space="0" w:color="auto"/>
            <w:right w:val="none" w:sz="0" w:space="0" w:color="auto"/>
          </w:divBdr>
        </w:div>
        <w:div w:id="126048848">
          <w:marLeft w:val="0"/>
          <w:marRight w:val="0"/>
          <w:marTop w:val="0"/>
          <w:marBottom w:val="0"/>
          <w:divBdr>
            <w:top w:val="none" w:sz="0" w:space="0" w:color="auto"/>
            <w:left w:val="none" w:sz="0" w:space="0" w:color="auto"/>
            <w:bottom w:val="none" w:sz="0" w:space="0" w:color="auto"/>
            <w:right w:val="none" w:sz="0" w:space="0" w:color="auto"/>
          </w:divBdr>
        </w:div>
        <w:div w:id="1631400817">
          <w:marLeft w:val="0"/>
          <w:marRight w:val="0"/>
          <w:marTop w:val="0"/>
          <w:marBottom w:val="0"/>
          <w:divBdr>
            <w:top w:val="none" w:sz="0" w:space="0" w:color="auto"/>
            <w:left w:val="none" w:sz="0" w:space="0" w:color="auto"/>
            <w:bottom w:val="none" w:sz="0" w:space="0" w:color="auto"/>
            <w:right w:val="none" w:sz="0" w:space="0" w:color="auto"/>
          </w:divBdr>
        </w:div>
        <w:div w:id="2103409450">
          <w:marLeft w:val="0"/>
          <w:marRight w:val="0"/>
          <w:marTop w:val="0"/>
          <w:marBottom w:val="0"/>
          <w:divBdr>
            <w:top w:val="none" w:sz="0" w:space="0" w:color="auto"/>
            <w:left w:val="none" w:sz="0" w:space="0" w:color="auto"/>
            <w:bottom w:val="none" w:sz="0" w:space="0" w:color="auto"/>
            <w:right w:val="none" w:sz="0" w:space="0" w:color="auto"/>
          </w:divBdr>
        </w:div>
        <w:div w:id="343751869">
          <w:marLeft w:val="0"/>
          <w:marRight w:val="0"/>
          <w:marTop w:val="0"/>
          <w:marBottom w:val="0"/>
          <w:divBdr>
            <w:top w:val="none" w:sz="0" w:space="0" w:color="auto"/>
            <w:left w:val="none" w:sz="0" w:space="0" w:color="auto"/>
            <w:bottom w:val="none" w:sz="0" w:space="0" w:color="auto"/>
            <w:right w:val="none" w:sz="0" w:space="0" w:color="auto"/>
          </w:divBdr>
        </w:div>
        <w:div w:id="987515264">
          <w:marLeft w:val="0"/>
          <w:marRight w:val="0"/>
          <w:marTop w:val="0"/>
          <w:marBottom w:val="0"/>
          <w:divBdr>
            <w:top w:val="none" w:sz="0" w:space="0" w:color="auto"/>
            <w:left w:val="none" w:sz="0" w:space="0" w:color="auto"/>
            <w:bottom w:val="none" w:sz="0" w:space="0" w:color="auto"/>
            <w:right w:val="none" w:sz="0" w:space="0" w:color="auto"/>
          </w:divBdr>
        </w:div>
        <w:div w:id="1415515686">
          <w:marLeft w:val="0"/>
          <w:marRight w:val="0"/>
          <w:marTop w:val="0"/>
          <w:marBottom w:val="0"/>
          <w:divBdr>
            <w:top w:val="none" w:sz="0" w:space="0" w:color="auto"/>
            <w:left w:val="none" w:sz="0" w:space="0" w:color="auto"/>
            <w:bottom w:val="none" w:sz="0" w:space="0" w:color="auto"/>
            <w:right w:val="none" w:sz="0" w:space="0" w:color="auto"/>
          </w:divBdr>
        </w:div>
        <w:div w:id="1644893432">
          <w:marLeft w:val="0"/>
          <w:marRight w:val="0"/>
          <w:marTop w:val="0"/>
          <w:marBottom w:val="0"/>
          <w:divBdr>
            <w:top w:val="none" w:sz="0" w:space="0" w:color="auto"/>
            <w:left w:val="none" w:sz="0" w:space="0" w:color="auto"/>
            <w:bottom w:val="none" w:sz="0" w:space="0" w:color="auto"/>
            <w:right w:val="none" w:sz="0" w:space="0" w:color="auto"/>
          </w:divBdr>
        </w:div>
        <w:div w:id="242837674">
          <w:marLeft w:val="0"/>
          <w:marRight w:val="0"/>
          <w:marTop w:val="0"/>
          <w:marBottom w:val="0"/>
          <w:divBdr>
            <w:top w:val="none" w:sz="0" w:space="0" w:color="auto"/>
            <w:left w:val="none" w:sz="0" w:space="0" w:color="auto"/>
            <w:bottom w:val="none" w:sz="0" w:space="0" w:color="auto"/>
            <w:right w:val="none" w:sz="0" w:space="0" w:color="auto"/>
          </w:divBdr>
        </w:div>
        <w:div w:id="1721707748">
          <w:marLeft w:val="0"/>
          <w:marRight w:val="0"/>
          <w:marTop w:val="0"/>
          <w:marBottom w:val="0"/>
          <w:divBdr>
            <w:top w:val="none" w:sz="0" w:space="0" w:color="auto"/>
            <w:left w:val="none" w:sz="0" w:space="0" w:color="auto"/>
            <w:bottom w:val="none" w:sz="0" w:space="0" w:color="auto"/>
            <w:right w:val="none" w:sz="0" w:space="0" w:color="auto"/>
          </w:divBdr>
        </w:div>
        <w:div w:id="702752443">
          <w:marLeft w:val="0"/>
          <w:marRight w:val="0"/>
          <w:marTop w:val="0"/>
          <w:marBottom w:val="0"/>
          <w:divBdr>
            <w:top w:val="none" w:sz="0" w:space="0" w:color="auto"/>
            <w:left w:val="none" w:sz="0" w:space="0" w:color="auto"/>
            <w:bottom w:val="none" w:sz="0" w:space="0" w:color="auto"/>
            <w:right w:val="none" w:sz="0" w:space="0" w:color="auto"/>
          </w:divBdr>
        </w:div>
        <w:div w:id="1547790742">
          <w:marLeft w:val="0"/>
          <w:marRight w:val="0"/>
          <w:marTop w:val="0"/>
          <w:marBottom w:val="0"/>
          <w:divBdr>
            <w:top w:val="none" w:sz="0" w:space="0" w:color="auto"/>
            <w:left w:val="none" w:sz="0" w:space="0" w:color="auto"/>
            <w:bottom w:val="none" w:sz="0" w:space="0" w:color="auto"/>
            <w:right w:val="none" w:sz="0" w:space="0" w:color="auto"/>
          </w:divBdr>
        </w:div>
        <w:div w:id="1126435742">
          <w:marLeft w:val="0"/>
          <w:marRight w:val="0"/>
          <w:marTop w:val="0"/>
          <w:marBottom w:val="0"/>
          <w:divBdr>
            <w:top w:val="none" w:sz="0" w:space="0" w:color="auto"/>
            <w:left w:val="none" w:sz="0" w:space="0" w:color="auto"/>
            <w:bottom w:val="none" w:sz="0" w:space="0" w:color="auto"/>
            <w:right w:val="none" w:sz="0" w:space="0" w:color="auto"/>
          </w:divBdr>
        </w:div>
        <w:div w:id="690763213">
          <w:marLeft w:val="0"/>
          <w:marRight w:val="0"/>
          <w:marTop w:val="0"/>
          <w:marBottom w:val="0"/>
          <w:divBdr>
            <w:top w:val="none" w:sz="0" w:space="0" w:color="auto"/>
            <w:left w:val="none" w:sz="0" w:space="0" w:color="auto"/>
            <w:bottom w:val="none" w:sz="0" w:space="0" w:color="auto"/>
            <w:right w:val="none" w:sz="0" w:space="0" w:color="auto"/>
          </w:divBdr>
        </w:div>
        <w:div w:id="401148901">
          <w:marLeft w:val="0"/>
          <w:marRight w:val="0"/>
          <w:marTop w:val="0"/>
          <w:marBottom w:val="0"/>
          <w:divBdr>
            <w:top w:val="none" w:sz="0" w:space="0" w:color="auto"/>
            <w:left w:val="none" w:sz="0" w:space="0" w:color="auto"/>
            <w:bottom w:val="none" w:sz="0" w:space="0" w:color="auto"/>
            <w:right w:val="none" w:sz="0" w:space="0" w:color="auto"/>
          </w:divBdr>
        </w:div>
      </w:divsChild>
    </w:div>
    <w:div w:id="2008315519">
      <w:bodyDiv w:val="1"/>
      <w:marLeft w:val="0"/>
      <w:marRight w:val="0"/>
      <w:marTop w:val="0"/>
      <w:marBottom w:val="0"/>
      <w:divBdr>
        <w:top w:val="none" w:sz="0" w:space="0" w:color="auto"/>
        <w:left w:val="none" w:sz="0" w:space="0" w:color="auto"/>
        <w:bottom w:val="none" w:sz="0" w:space="0" w:color="auto"/>
        <w:right w:val="none" w:sz="0" w:space="0" w:color="auto"/>
      </w:divBdr>
      <w:divsChild>
        <w:div w:id="1431044537">
          <w:marLeft w:val="0"/>
          <w:marRight w:val="0"/>
          <w:marTop w:val="0"/>
          <w:marBottom w:val="0"/>
          <w:divBdr>
            <w:top w:val="none" w:sz="0" w:space="0" w:color="auto"/>
            <w:left w:val="none" w:sz="0" w:space="0" w:color="auto"/>
            <w:bottom w:val="none" w:sz="0" w:space="0" w:color="auto"/>
            <w:right w:val="none" w:sz="0" w:space="0" w:color="auto"/>
          </w:divBdr>
        </w:div>
        <w:div w:id="499083100">
          <w:marLeft w:val="0"/>
          <w:marRight w:val="0"/>
          <w:marTop w:val="0"/>
          <w:marBottom w:val="0"/>
          <w:divBdr>
            <w:top w:val="none" w:sz="0" w:space="0" w:color="auto"/>
            <w:left w:val="none" w:sz="0" w:space="0" w:color="auto"/>
            <w:bottom w:val="none" w:sz="0" w:space="0" w:color="auto"/>
            <w:right w:val="none" w:sz="0" w:space="0" w:color="auto"/>
          </w:divBdr>
        </w:div>
        <w:div w:id="1715080199">
          <w:marLeft w:val="0"/>
          <w:marRight w:val="0"/>
          <w:marTop w:val="0"/>
          <w:marBottom w:val="0"/>
          <w:divBdr>
            <w:top w:val="none" w:sz="0" w:space="0" w:color="auto"/>
            <w:left w:val="none" w:sz="0" w:space="0" w:color="auto"/>
            <w:bottom w:val="none" w:sz="0" w:space="0" w:color="auto"/>
            <w:right w:val="none" w:sz="0" w:space="0" w:color="auto"/>
          </w:divBdr>
        </w:div>
        <w:div w:id="105202598">
          <w:marLeft w:val="0"/>
          <w:marRight w:val="0"/>
          <w:marTop w:val="0"/>
          <w:marBottom w:val="0"/>
          <w:divBdr>
            <w:top w:val="none" w:sz="0" w:space="0" w:color="auto"/>
            <w:left w:val="none" w:sz="0" w:space="0" w:color="auto"/>
            <w:bottom w:val="none" w:sz="0" w:space="0" w:color="auto"/>
            <w:right w:val="none" w:sz="0" w:space="0" w:color="auto"/>
          </w:divBdr>
        </w:div>
        <w:div w:id="1434744456">
          <w:marLeft w:val="0"/>
          <w:marRight w:val="0"/>
          <w:marTop w:val="0"/>
          <w:marBottom w:val="0"/>
          <w:divBdr>
            <w:top w:val="none" w:sz="0" w:space="0" w:color="auto"/>
            <w:left w:val="none" w:sz="0" w:space="0" w:color="auto"/>
            <w:bottom w:val="none" w:sz="0" w:space="0" w:color="auto"/>
            <w:right w:val="none" w:sz="0" w:space="0" w:color="auto"/>
          </w:divBdr>
        </w:div>
        <w:div w:id="1604067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help.pinterest.com/entries/229970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dcterms:created xsi:type="dcterms:W3CDTF">2013-10-14T05:43:00Z</dcterms:created>
  <dcterms:modified xsi:type="dcterms:W3CDTF">2013-10-14T05:50:00Z</dcterms:modified>
</cp:coreProperties>
</file>